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10" w:rsidRDefault="00356F10" w:rsidP="00356F10">
      <w:pPr>
        <w:jc w:val="both"/>
        <w:rPr>
          <w:rFonts w:ascii="Arial" w:hAnsi="Arial" w:cs="Arial"/>
        </w:rPr>
      </w:pPr>
    </w:p>
    <w:p w:rsidR="00356F10" w:rsidRDefault="00356F10" w:rsidP="00356F10">
      <w:pPr>
        <w:jc w:val="both"/>
        <w:rPr>
          <w:rFonts w:ascii="Arial" w:hAnsi="Arial" w:cs="Arial"/>
        </w:rPr>
      </w:pPr>
    </w:p>
    <w:p w:rsidR="00356F10" w:rsidRPr="00214C48" w:rsidRDefault="00356F10" w:rsidP="00356F10">
      <w:pPr>
        <w:jc w:val="both"/>
        <w:rPr>
          <w:rFonts w:ascii="Arial" w:hAnsi="Arial" w:cs="Arial"/>
        </w:rPr>
      </w:pPr>
      <w:r w:rsidRPr="00214C48">
        <w:rPr>
          <w:rFonts w:ascii="Arial" w:hAnsi="Arial" w:cs="Arial"/>
        </w:rPr>
        <w:t xml:space="preserve">San Luis de la Paz, Guanajuato., </w:t>
      </w:r>
      <w:r>
        <w:rPr>
          <w:rFonts w:ascii="Arial" w:hAnsi="Arial" w:cs="Arial"/>
        </w:rPr>
        <w:t>20 veinte</w:t>
      </w:r>
      <w:r w:rsidRPr="00214C48">
        <w:rPr>
          <w:rFonts w:ascii="Arial" w:hAnsi="Arial" w:cs="Arial"/>
        </w:rPr>
        <w:t xml:space="preserve"> de </w:t>
      </w:r>
      <w:r>
        <w:rPr>
          <w:rFonts w:ascii="Arial" w:hAnsi="Arial" w:cs="Arial"/>
        </w:rPr>
        <w:t xml:space="preserve">agosto </w:t>
      </w:r>
      <w:r w:rsidRPr="00214C48">
        <w:rPr>
          <w:rFonts w:ascii="Arial" w:hAnsi="Arial" w:cs="Arial"/>
        </w:rPr>
        <w:t>de 2020 dos mil veinte.------</w:t>
      </w:r>
      <w:r>
        <w:rPr>
          <w:rFonts w:ascii="Arial" w:hAnsi="Arial" w:cs="Arial"/>
        </w:rPr>
        <w:t>----</w:t>
      </w:r>
    </w:p>
    <w:p w:rsidR="00356F10" w:rsidRPr="00214C48" w:rsidRDefault="00356F10" w:rsidP="00356F10">
      <w:pPr>
        <w:jc w:val="both"/>
        <w:rPr>
          <w:rFonts w:ascii="Arial" w:hAnsi="Arial" w:cs="Arial"/>
        </w:rPr>
      </w:pPr>
      <w:r w:rsidRPr="00214C48">
        <w:rPr>
          <w:rFonts w:ascii="Arial" w:hAnsi="Arial" w:cs="Arial"/>
          <w:b/>
        </w:rPr>
        <w:t>VISTOS.-</w:t>
      </w:r>
      <w:r w:rsidRPr="00214C48">
        <w:rPr>
          <w:rFonts w:ascii="Arial" w:hAnsi="Arial" w:cs="Arial"/>
        </w:rPr>
        <w:t xml:space="preserve"> Para resolver los autos de la Demanda de Juicio de Nulidad Expediente Número  01/2020, promovido por el ciudadano </w:t>
      </w:r>
      <w:r>
        <w:rPr>
          <w:rFonts w:ascii="Arial" w:hAnsi="Arial" w:cs="Arial"/>
        </w:rPr>
        <w:t>**</w:t>
      </w:r>
      <w:r w:rsidRPr="00214C48">
        <w:rPr>
          <w:rFonts w:ascii="Arial" w:hAnsi="Arial" w:cs="Arial"/>
          <w:b/>
        </w:rPr>
        <w:t xml:space="preserve">, </w:t>
      </w:r>
      <w:r w:rsidRPr="00214C48">
        <w:rPr>
          <w:rFonts w:ascii="Arial" w:hAnsi="Arial" w:cs="Arial"/>
        </w:rPr>
        <w:t>ha llegado el momento de resolver lo que en derecho proceda y.</w:t>
      </w:r>
      <w:r>
        <w:rPr>
          <w:rFonts w:ascii="Arial" w:hAnsi="Arial" w:cs="Arial"/>
        </w:rPr>
        <w:t>------------</w:t>
      </w:r>
      <w:r>
        <w:rPr>
          <w:rFonts w:ascii="Arial" w:hAnsi="Arial" w:cs="Arial"/>
        </w:rPr>
        <w:t>--------------------------------------------------------------</w:t>
      </w:r>
    </w:p>
    <w:p w:rsidR="00356F10" w:rsidRPr="00214C48" w:rsidRDefault="00356F10" w:rsidP="00356F10">
      <w:pPr>
        <w:jc w:val="center"/>
        <w:rPr>
          <w:rFonts w:ascii="Arial" w:hAnsi="Arial" w:cs="Arial"/>
          <w:b/>
        </w:rPr>
      </w:pPr>
      <w:r w:rsidRPr="00214C48">
        <w:rPr>
          <w:rFonts w:ascii="Arial" w:hAnsi="Arial" w:cs="Arial"/>
          <w:b/>
        </w:rPr>
        <w:t>R E S U L T A N D O</w:t>
      </w:r>
    </w:p>
    <w:p w:rsidR="00356F10" w:rsidRPr="00214C48" w:rsidRDefault="00356F10" w:rsidP="00356F10">
      <w:pPr>
        <w:jc w:val="both"/>
        <w:rPr>
          <w:rFonts w:ascii="Arial" w:hAnsi="Arial" w:cs="Arial"/>
        </w:rPr>
      </w:pPr>
      <w:r w:rsidRPr="00214C48">
        <w:rPr>
          <w:rFonts w:ascii="Arial" w:hAnsi="Arial" w:cs="Arial"/>
          <w:b/>
        </w:rPr>
        <w:t>PRIMERO.-</w:t>
      </w:r>
      <w:r w:rsidRPr="00214C48">
        <w:rPr>
          <w:rFonts w:ascii="Arial" w:hAnsi="Arial" w:cs="Arial"/>
        </w:rPr>
        <w:t xml:space="preserve"> Con fecha 20 veinte de diciembre de 2019 dos mil diecinueve, el ciudadano </w:t>
      </w:r>
      <w:r>
        <w:rPr>
          <w:rFonts w:ascii="Arial" w:hAnsi="Arial" w:cs="Arial"/>
        </w:rPr>
        <w:t>**</w:t>
      </w:r>
      <w:r w:rsidRPr="00214C48">
        <w:rPr>
          <w:rFonts w:ascii="Arial" w:hAnsi="Arial" w:cs="Arial"/>
          <w:b/>
        </w:rPr>
        <w:t xml:space="preserve">, </w:t>
      </w:r>
      <w:r w:rsidRPr="00214C48">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162530, de fecha 23 veintitrés  de noviembre de 2019 dos mil diecinueve, el pago de la multa,    solicitando la nulidad de la misma en  los términos del artículo 255 del Código de Procedimiento y Justicia Administrativa para el Estado y los Municipios de Guanajuato.-------</w:t>
      </w:r>
      <w:r>
        <w:rPr>
          <w:rFonts w:ascii="Arial" w:hAnsi="Arial" w:cs="Arial"/>
        </w:rPr>
        <w:t>----------</w:t>
      </w:r>
    </w:p>
    <w:p w:rsidR="00356F10" w:rsidRPr="00214C48" w:rsidRDefault="00356F10" w:rsidP="00356F10">
      <w:pPr>
        <w:jc w:val="both"/>
        <w:rPr>
          <w:rFonts w:ascii="Arial" w:hAnsi="Arial" w:cs="Arial"/>
        </w:rPr>
      </w:pPr>
      <w:r w:rsidRPr="00214C48">
        <w:rPr>
          <w:rFonts w:ascii="Arial" w:hAnsi="Arial" w:cs="Arial"/>
          <w:b/>
        </w:rPr>
        <w:t>SEGUNDO.-</w:t>
      </w:r>
      <w:r w:rsidRPr="00214C48">
        <w:rPr>
          <w:rFonts w:ascii="Arial" w:hAnsi="Arial" w:cs="Arial"/>
        </w:rPr>
        <w:t xml:space="preserve"> Por auto de fecha 8 ocho de enero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9 nueve y 10 diez  de enero de 2020 dos mil veinte.--------------------------</w:t>
      </w:r>
      <w:r>
        <w:rPr>
          <w:rFonts w:ascii="Arial" w:hAnsi="Arial" w:cs="Arial"/>
        </w:rPr>
        <w:t>--------------------------------------------------------</w:t>
      </w:r>
    </w:p>
    <w:p w:rsidR="00356F10" w:rsidRPr="00214C48" w:rsidRDefault="00356F10" w:rsidP="00356F10">
      <w:pPr>
        <w:jc w:val="both"/>
        <w:rPr>
          <w:rFonts w:ascii="Arial" w:hAnsi="Arial" w:cs="Arial"/>
        </w:rPr>
      </w:pPr>
      <w:r w:rsidRPr="00214C48">
        <w:rPr>
          <w:rFonts w:ascii="Arial" w:hAnsi="Arial" w:cs="Arial"/>
          <w:b/>
        </w:rPr>
        <w:t>TERCERO.-</w:t>
      </w:r>
      <w:r w:rsidRPr="00214C48">
        <w:rPr>
          <w:rFonts w:ascii="Arial" w:hAnsi="Arial" w:cs="Arial"/>
        </w:rPr>
        <w:t xml:space="preserve"> Por auto de fecha 28 veintiocho  de enero de la presente  anualidad, se tuvo a la autoridad demandada  </w:t>
      </w:r>
      <w:r w:rsidRPr="00214C48">
        <w:rPr>
          <w:rFonts w:ascii="Arial" w:hAnsi="Arial" w:cs="Arial"/>
          <w:b/>
        </w:rPr>
        <w:t>por  dando contestación en tiempo y forma</w:t>
      </w:r>
      <w:r w:rsidRPr="00214C48">
        <w:rPr>
          <w:rFonts w:ascii="Arial" w:hAnsi="Arial" w:cs="Arial"/>
        </w:rPr>
        <w:t xml:space="preserve"> a la demanda interpuesta en su contra, lo anterior de conformidad con el artículo 279  del  Código que rige a la materia.---------------------------------------------------------------</w:t>
      </w:r>
      <w:r>
        <w:rPr>
          <w:rFonts w:ascii="Arial" w:hAnsi="Arial" w:cs="Arial"/>
        </w:rPr>
        <w:t>-----------</w:t>
      </w:r>
    </w:p>
    <w:p w:rsidR="00356F10" w:rsidRPr="00214C48" w:rsidRDefault="00356F10" w:rsidP="00356F10">
      <w:pPr>
        <w:jc w:val="both"/>
        <w:rPr>
          <w:rFonts w:ascii="Arial" w:hAnsi="Arial" w:cs="Arial"/>
        </w:rPr>
      </w:pPr>
      <w:r w:rsidRPr="00214C48">
        <w:rPr>
          <w:rFonts w:ascii="Arial" w:hAnsi="Arial" w:cs="Arial"/>
          <w:b/>
        </w:rPr>
        <w:t xml:space="preserve">CUARTO.- </w:t>
      </w:r>
      <w:r w:rsidRPr="00214C48">
        <w:rPr>
          <w:rFonts w:ascii="Arial" w:hAnsi="Arial" w:cs="Arial"/>
        </w:rPr>
        <w:t>Por auto de fecha 6 seis de febrero del año que transcurre, se tuvo al justiciable por ampliando la demanda del juicio de nulidad que nos ocupa, lo anterior de conformidad con lo señalado por el diverso 284 del Código que impera en este Juzgado.-</w:t>
      </w:r>
      <w:r>
        <w:rPr>
          <w:rFonts w:ascii="Arial" w:hAnsi="Arial" w:cs="Arial"/>
        </w:rPr>
        <w:t>---------------------------------------------------------------------------------------------------</w:t>
      </w:r>
    </w:p>
    <w:p w:rsidR="00356F10" w:rsidRPr="00214C48" w:rsidRDefault="00356F10" w:rsidP="00356F10">
      <w:pPr>
        <w:jc w:val="both"/>
        <w:rPr>
          <w:rFonts w:ascii="Arial" w:hAnsi="Arial" w:cs="Arial"/>
        </w:rPr>
      </w:pPr>
      <w:r w:rsidRPr="00214C48">
        <w:rPr>
          <w:rFonts w:ascii="Arial" w:hAnsi="Arial" w:cs="Arial"/>
          <w:b/>
        </w:rPr>
        <w:t xml:space="preserve">QUINTO.- </w:t>
      </w:r>
      <w:r w:rsidRPr="00214C48">
        <w:rPr>
          <w:rFonts w:ascii="Arial" w:hAnsi="Arial" w:cs="Arial"/>
        </w:rPr>
        <w:t>Por auto de fecha 20 veinte de febrero del año que corre, se tuvo a la recurrida por dando contestación a la ampliación de demanda de este proceso, lo anterior de conformidad con lo dispuesto por el ordinal 285 del Código de la m</w:t>
      </w:r>
      <w:r>
        <w:rPr>
          <w:rFonts w:ascii="Arial" w:hAnsi="Arial" w:cs="Arial"/>
        </w:rPr>
        <w:t>ateria.-</w:t>
      </w:r>
    </w:p>
    <w:p w:rsidR="00356F10" w:rsidRPr="00214C48" w:rsidRDefault="00356F10" w:rsidP="00356F10">
      <w:pPr>
        <w:jc w:val="both"/>
        <w:rPr>
          <w:rFonts w:ascii="Arial" w:hAnsi="Arial" w:cs="Arial"/>
        </w:rPr>
      </w:pPr>
      <w:r w:rsidRPr="00214C48">
        <w:rPr>
          <w:rFonts w:ascii="Arial" w:hAnsi="Arial" w:cs="Arial"/>
          <w:b/>
        </w:rPr>
        <w:t>SEXTO.-</w:t>
      </w:r>
      <w:r w:rsidRPr="00214C48">
        <w:rPr>
          <w:rFonts w:ascii="Arial" w:hAnsi="Arial" w:cs="Arial"/>
        </w:rPr>
        <w:t xml:space="preserve">  En fecha 4 cuatro de agosto   del año que transcurre,   se celebró la  Audiencia de Alegatos, con la formulación de apuntes de alegatos del justiciable,   lo anterior de conformidad con los artículos 287 del Código de Procedimiento y Justicia Administrativa para el Estado y los Municipios de Guanajuato.-----------------</w:t>
      </w:r>
      <w:r>
        <w:rPr>
          <w:rFonts w:ascii="Arial" w:hAnsi="Arial" w:cs="Arial"/>
        </w:rPr>
        <w:t>--</w:t>
      </w:r>
      <w:r w:rsidRPr="00214C48">
        <w:rPr>
          <w:rFonts w:ascii="Arial" w:hAnsi="Arial" w:cs="Arial"/>
        </w:rPr>
        <w:t>-----------</w:t>
      </w:r>
    </w:p>
    <w:p w:rsidR="00356F10" w:rsidRPr="00214C48" w:rsidRDefault="00356F10" w:rsidP="00356F10">
      <w:pPr>
        <w:jc w:val="center"/>
        <w:rPr>
          <w:rFonts w:ascii="Arial" w:hAnsi="Arial" w:cs="Arial"/>
          <w:b/>
        </w:rPr>
      </w:pPr>
      <w:r w:rsidRPr="00214C48">
        <w:rPr>
          <w:rFonts w:ascii="Arial" w:hAnsi="Arial" w:cs="Arial"/>
          <w:b/>
        </w:rPr>
        <w:t>C O N S I D E R A N D O</w:t>
      </w:r>
    </w:p>
    <w:p w:rsidR="00356F10" w:rsidRPr="00214C48" w:rsidRDefault="00356F10" w:rsidP="00356F10">
      <w:pPr>
        <w:jc w:val="both"/>
        <w:rPr>
          <w:rFonts w:ascii="Arial" w:hAnsi="Arial" w:cs="Arial"/>
        </w:rPr>
      </w:pPr>
      <w:r w:rsidRPr="00214C48">
        <w:rPr>
          <w:rFonts w:ascii="Arial" w:hAnsi="Arial" w:cs="Arial"/>
          <w:b/>
        </w:rPr>
        <w:t xml:space="preserve">PRIMERO.- </w:t>
      </w:r>
      <w:r w:rsidRPr="00214C48">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356F10" w:rsidRPr="00214C48" w:rsidRDefault="00356F10" w:rsidP="00356F10">
      <w:pPr>
        <w:jc w:val="both"/>
        <w:rPr>
          <w:rFonts w:ascii="Arial" w:hAnsi="Arial" w:cs="Arial"/>
        </w:rPr>
      </w:pPr>
      <w:r w:rsidRPr="00214C48">
        <w:rPr>
          <w:rFonts w:ascii="Arial" w:hAnsi="Arial" w:cs="Arial"/>
          <w:b/>
        </w:rPr>
        <w:t>SEGUNDO.-</w:t>
      </w:r>
      <w:r w:rsidRPr="00214C4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56F10" w:rsidRDefault="00356F10" w:rsidP="00356F10">
      <w:pPr>
        <w:jc w:val="both"/>
        <w:rPr>
          <w:rFonts w:ascii="Arial" w:hAnsi="Arial" w:cs="Arial"/>
          <w:i/>
        </w:rPr>
      </w:pPr>
      <w:r w:rsidRPr="00214C48">
        <w:rPr>
          <w:rFonts w:ascii="Arial" w:hAnsi="Arial" w:cs="Arial"/>
          <w:b/>
        </w:rPr>
        <w:t>TERCERO.-</w:t>
      </w:r>
      <w:r w:rsidRPr="00214C4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214C48">
        <w:rPr>
          <w:rFonts w:ascii="Arial" w:hAnsi="Arial" w:cs="Arial"/>
          <w:b/>
          <w:i/>
        </w:rPr>
        <w:t>SOBRESEIMIENTO, MOTIVOS DE</w:t>
      </w:r>
      <w:r w:rsidRPr="00214C48">
        <w:rPr>
          <w:rFonts w:ascii="Arial" w:hAnsi="Arial" w:cs="Arial"/>
          <w:i/>
        </w:rPr>
        <w:t xml:space="preserve">. La configuración de motivos de sobreseimiento, como sucede cuando se justifica que concurrieron causas de improcedencia, además de impedir el examen de fondo del </w:t>
      </w:r>
    </w:p>
    <w:p w:rsidR="00356F10" w:rsidRDefault="00356F10" w:rsidP="00356F10">
      <w:pPr>
        <w:jc w:val="both"/>
        <w:rPr>
          <w:rFonts w:ascii="Arial" w:hAnsi="Arial" w:cs="Arial"/>
          <w:i/>
        </w:rPr>
      </w:pPr>
    </w:p>
    <w:p w:rsidR="00356F10" w:rsidRDefault="00356F10" w:rsidP="00356F10">
      <w:pPr>
        <w:jc w:val="both"/>
        <w:rPr>
          <w:rFonts w:ascii="Arial" w:hAnsi="Arial" w:cs="Arial"/>
          <w:i/>
        </w:rPr>
      </w:pPr>
    </w:p>
    <w:p w:rsidR="00356F10" w:rsidRPr="00214C48" w:rsidRDefault="00356F10" w:rsidP="00356F10">
      <w:pPr>
        <w:jc w:val="both"/>
        <w:rPr>
          <w:rFonts w:ascii="Arial" w:hAnsi="Arial" w:cs="Arial"/>
          <w:i/>
        </w:rPr>
      </w:pPr>
      <w:proofErr w:type="gramStart"/>
      <w:r w:rsidRPr="00214C48">
        <w:rPr>
          <w:rFonts w:ascii="Arial" w:hAnsi="Arial" w:cs="Arial"/>
          <w:i/>
        </w:rPr>
        <w:t>negocio</w:t>
      </w:r>
      <w:proofErr w:type="gramEnd"/>
      <w:r w:rsidRPr="00214C48">
        <w:rPr>
          <w:rFonts w:ascii="Arial" w:hAnsi="Arial" w:cs="Arial"/>
          <w:i/>
        </w:rPr>
        <w:t>, debe estudiarse oficiosa y preferentemente, por referirse a una cuestión de orden público en el juicio de garantías.” Visible en la Jurisprudencia Tesis sobresaliente 1982-1983, actualización VIII administrativa, pág. 132, Tesis 182. Ediciones Mayo.</w:t>
      </w:r>
    </w:p>
    <w:p w:rsidR="00356F10" w:rsidRPr="00214C48" w:rsidRDefault="00356F10" w:rsidP="00356F10">
      <w:pPr>
        <w:jc w:val="both"/>
        <w:rPr>
          <w:rFonts w:ascii="Arial" w:hAnsi="Arial" w:cs="Arial"/>
          <w:i/>
        </w:rPr>
      </w:pPr>
      <w:r w:rsidRPr="00214C48">
        <w:rPr>
          <w:rFonts w:ascii="Arial" w:hAnsi="Arial" w:cs="Arial"/>
          <w:b/>
          <w:i/>
        </w:rPr>
        <w:t>“IMPROCEDENCIA.-</w:t>
      </w:r>
      <w:r w:rsidRPr="00214C4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56F10" w:rsidRPr="00214C48" w:rsidRDefault="00356F10" w:rsidP="00356F10">
      <w:pPr>
        <w:jc w:val="both"/>
        <w:rPr>
          <w:rFonts w:ascii="Arial" w:hAnsi="Arial" w:cs="Arial"/>
        </w:rPr>
      </w:pPr>
      <w:r w:rsidRPr="00214C48">
        <w:rPr>
          <w:rFonts w:ascii="Arial" w:hAnsi="Arial" w:cs="Arial"/>
        </w:rPr>
        <w:t xml:space="preserve">No encontrando alguna causal que impida  el estudio de fondo del presente asunto, se procede a analizar los conceptos de violación aducidos por el actor en su libelo de Demanda de </w:t>
      </w:r>
      <w:r>
        <w:rPr>
          <w:rFonts w:ascii="Arial" w:hAnsi="Arial" w:cs="Arial"/>
        </w:rPr>
        <w:t>Juicio de Nulidad.------</w:t>
      </w:r>
      <w:r w:rsidRPr="00214C48">
        <w:rPr>
          <w:rFonts w:ascii="Arial" w:hAnsi="Arial" w:cs="Arial"/>
        </w:rPr>
        <w:t>-----------------------------------------------------------------</w:t>
      </w:r>
    </w:p>
    <w:p w:rsidR="00356F10" w:rsidRPr="00214C48" w:rsidRDefault="00356F10" w:rsidP="00356F10">
      <w:pPr>
        <w:jc w:val="both"/>
        <w:rPr>
          <w:rFonts w:ascii="Arial" w:hAnsi="Arial" w:cs="Arial"/>
        </w:rPr>
      </w:pPr>
      <w:r w:rsidRPr="00214C48">
        <w:rPr>
          <w:rFonts w:ascii="Arial" w:hAnsi="Arial" w:cs="Arial"/>
          <w:b/>
        </w:rPr>
        <w:t>CUARTO.-</w:t>
      </w:r>
      <w:r w:rsidRPr="00214C4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56F10" w:rsidRPr="00214C48" w:rsidRDefault="00356F10" w:rsidP="00356F10">
      <w:pPr>
        <w:jc w:val="both"/>
        <w:rPr>
          <w:rFonts w:ascii="Arial" w:hAnsi="Arial" w:cs="Arial"/>
        </w:rPr>
      </w:pPr>
      <w:r w:rsidRPr="00214C48">
        <w:rPr>
          <w:rFonts w:ascii="Arial" w:hAnsi="Arial" w:cs="Arial"/>
          <w:i/>
        </w:rPr>
        <w:t>“</w:t>
      </w:r>
      <w:r w:rsidRPr="00214C48">
        <w:rPr>
          <w:rFonts w:ascii="Arial" w:hAnsi="Arial" w:cs="Arial"/>
          <w:b/>
          <w:i/>
        </w:rPr>
        <w:t>CONCEPTOS DE VIOLACIÓN, EL JUEZ NO ESTA OBLIGADO A TRANSCRIBIRLOS.-</w:t>
      </w:r>
      <w:r w:rsidRPr="00214C4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56F10" w:rsidRDefault="00356F10" w:rsidP="00356F10">
      <w:pPr>
        <w:jc w:val="both"/>
        <w:rPr>
          <w:rFonts w:ascii="Arial" w:hAnsi="Arial" w:cs="Arial"/>
        </w:rPr>
      </w:pPr>
      <w:r w:rsidRPr="00214C48">
        <w:rPr>
          <w:rFonts w:ascii="Arial" w:hAnsi="Arial" w:cs="Arial"/>
        </w:rPr>
        <w:t xml:space="preserve">No obstante lo anterior, este Juzgador, estima precisar substancialmente lo que las partes expresaron en sus respectivos escritos, y así tenemos que el demandante señala: “PRIMERO.- La infracción que se combate me causa evidente agravio, pues la misma no cumple con los elementos de validez que señala el artículo 137 del Código de Procedimientos y Justicia Administrativa para el Estado y los Municipios de Guanajuato, en específico la fracción I, en íntima relación con la fracción VI, pues quien emitió el acto impugnado es autoridad incompetente, aunado a que la competencia se encuentra indebidamente fundada. SEGUNDO.- El acto que se impugna es ilegal, ya que no cumplió con el elemento que señala el artículo 137 del Código de Procedimientos y Justicia Administrativa para el Estado y los Municipios de Guanajuato. En específico la fracción VI, ya que </w:t>
      </w:r>
      <w:r w:rsidRPr="00214C48">
        <w:rPr>
          <w:rFonts w:ascii="Arial" w:hAnsi="Arial" w:cs="Arial"/>
          <w:b/>
        </w:rPr>
        <w:t xml:space="preserve">la boleta se encuentra indebidamente fundada y motivada. </w:t>
      </w:r>
      <w:r w:rsidRPr="00214C48">
        <w:rPr>
          <w:rFonts w:ascii="Arial" w:hAnsi="Arial" w:cs="Arial"/>
        </w:rPr>
        <w:t xml:space="preserve">Por lo tanto, al existir una insuficiente motivación, la fundamentación también resulta indebida e insuficiente, requisito sine cuan non a efecto de tener por legalmente válido el acto de autoridad. Consecuentemente, al existir una indebida y deficiente motivación en el caso que nos ocupa, por lo  tanto la fundamentación también resulta indebida e insuficiente, ya que no existen adecuaciones entre los motivos expuestos y las normas aplicables al caso concreto, requisito sine qua non para efecto de tener legalmente valido el acto de autoridad… Previo a concluir, destaco que los agentes y oficiales de tránsito no cuentan con fe pública, por lo que las manifestaciones que plasmen en las boletas de infracción no pueden ser tomadas como una verdad legal absoluta, pues de esa manera se estaría violando la garantía se seguridad jurídica tutelada constitucionalmente, pues la enjuiciada está siendo juez, testigo y parte dentro del acto emitido, situación que no puede ser legalmente concebida. Por último, con fundamento en el artículo 47 del Código de Procedimiento y Justicia Administrativa para el Estado y los Municipios de Guanajuato, en este momento </w:t>
      </w:r>
      <w:r w:rsidRPr="00214C48">
        <w:rPr>
          <w:rFonts w:ascii="Arial" w:hAnsi="Arial" w:cs="Arial"/>
          <w:b/>
          <w:i/>
        </w:rPr>
        <w:t>niego lisa y llanamente</w:t>
      </w:r>
      <w:r w:rsidRPr="00214C48">
        <w:rPr>
          <w:rFonts w:ascii="Arial" w:hAnsi="Arial" w:cs="Arial"/>
          <w:b/>
        </w:rPr>
        <w:t xml:space="preserve"> </w:t>
      </w:r>
      <w:r w:rsidRPr="00214C48">
        <w:rPr>
          <w:rFonts w:ascii="Arial" w:hAnsi="Arial" w:cs="Arial"/>
        </w:rPr>
        <w:t xml:space="preserve">haber cometido la conducta descrita por el agente de tránsito, por lo que, </w:t>
      </w:r>
    </w:p>
    <w:p w:rsidR="00356F10" w:rsidRDefault="00356F10" w:rsidP="00356F10">
      <w:pPr>
        <w:jc w:val="both"/>
        <w:rPr>
          <w:rFonts w:ascii="Arial" w:hAnsi="Arial" w:cs="Arial"/>
        </w:rPr>
      </w:pPr>
    </w:p>
    <w:p w:rsidR="00356F10" w:rsidRDefault="00356F10" w:rsidP="00356F10">
      <w:pPr>
        <w:jc w:val="both"/>
        <w:rPr>
          <w:rFonts w:ascii="Arial" w:hAnsi="Arial" w:cs="Arial"/>
        </w:rPr>
      </w:pPr>
    </w:p>
    <w:p w:rsidR="00356F10" w:rsidRPr="00214C48" w:rsidRDefault="00356F10" w:rsidP="00356F10">
      <w:pPr>
        <w:jc w:val="both"/>
        <w:rPr>
          <w:rFonts w:ascii="Arial" w:hAnsi="Arial" w:cs="Arial"/>
        </w:rPr>
      </w:pPr>
      <w:proofErr w:type="gramStart"/>
      <w:r w:rsidRPr="00214C48">
        <w:rPr>
          <w:rFonts w:ascii="Arial" w:hAnsi="Arial" w:cs="Arial"/>
        </w:rPr>
        <w:t>de</w:t>
      </w:r>
      <w:proofErr w:type="gramEnd"/>
      <w:r w:rsidRPr="00214C48">
        <w:rPr>
          <w:rFonts w:ascii="Arial" w:hAnsi="Arial" w:cs="Arial"/>
        </w:rPr>
        <w:t xml:space="preserve"> acuerdo al precepto legal anteriormente citado, la autoridad demandada deberá probar los hechos que motivaron la redacción de acta de infracción, pues de no hacerlo procederá la nulidad total del acto combatido. TERCERO.- Ahora bien, manifiesto que me genera evidente perjuicio el acto de autoridad consistente en la calificación de la multicitada boleta de infracción por la cantidad de $2,418.00 (dos mil cuatrocientos dieciocho pesos 00/100 m.n.), ya que si la boleta de infracción esté viciada de nulidad por encontrarse indebidamente  fundada y motivada, consecuentemente la calificación de dicha infracción resultara también nula, al ser fruto de un acto viciado de origen… Así mismo, destaco que el acto de autoridad consistente en la calificación no cumplió con lo establecido en la fracción VI del numeral 137 del Código de la materia, pues la autoridad encargada de calificar la boleta de infracción jamás me explico los motivos especiales que se tomaron en cuenta para determinar el monto, lo cual es un requisito inherente a todo acto administrativo que emitan las autoridades, ya que únicamente se </w:t>
      </w:r>
      <w:r w:rsidRPr="00214C48">
        <w:rPr>
          <w:rFonts w:ascii="Arial" w:hAnsi="Arial" w:cs="Arial"/>
          <w:b/>
        </w:rPr>
        <w:t>indicó de manera verbal</w:t>
      </w:r>
      <w:r w:rsidRPr="00214C48">
        <w:rPr>
          <w:rFonts w:ascii="Arial" w:hAnsi="Arial" w:cs="Arial"/>
        </w:rPr>
        <w:t xml:space="preserve"> que la multa ascendía a la cantidad referida, pero sin darme a conocer por escrito el tabulador de sanciones donde se consigne que la conducta imputada ascendía a tal cantidad, lo que hace suponer que la determinación del monto fue al libre albedrío de la autoridad calificadora, situación que no puede ser legalmente valida, ya que me dejó en un total y absoluto estado de indefensión, al no conocer las razones de hecho y de derecho que tuvo el delgado (sic) calificador para determinar tal cuantía…” </w:t>
      </w:r>
    </w:p>
    <w:p w:rsidR="00356F10" w:rsidRDefault="00356F10" w:rsidP="00356F10">
      <w:pPr>
        <w:jc w:val="both"/>
        <w:rPr>
          <w:rFonts w:ascii="Arial" w:hAnsi="Arial" w:cs="Arial"/>
        </w:rPr>
      </w:pPr>
      <w:r w:rsidRPr="00214C48">
        <w:rPr>
          <w:rFonts w:ascii="Arial" w:hAnsi="Arial" w:cs="Arial"/>
        </w:rPr>
        <w:t xml:space="preserve">La autoridad demandada en la contestación de demanda manifestó lo siguiente: “PRIMERO.- Es  inoperante el agravio expuesto por el actor, toda vez que sus afirmaciones son inexactas y carecen de sustento jurídico, en virtud de que el acto administrativo impugnado con los elementos de validez contemplados por el numeral 137 del Código de Procedimiento y Justicia Administrativa para el Estado y los Municipios de Guanajuato, emitidos por Autoridad competente  al caso en particular por los suscritos Sub Oficial de Tránsito y Coordinador de Árbitros, quienes en su momento y de acuerdo a cada una de nuestras atribuciones emitimos el acto del cual hoy se adolece el actor conforme a la legislación vigente y motivándolo de acuerdo con las circunstancias existenciales a la conducta infractora… SEGUNDO.- Resulta infundado el agravio expuesto por el actor, lo anterior en base a lo citado en el primer agravio contestado, pues  en todo momento se fundamentó y motivó el acto administrativo por los artículos 1, 2, 16 fracción II, 134 fracción I, 150 y 151 del Reglamento de Tránsito  para el Municipio de San Luis de la Paz, </w:t>
      </w:r>
      <w:proofErr w:type="spellStart"/>
      <w:r w:rsidRPr="00214C48">
        <w:rPr>
          <w:rFonts w:ascii="Arial" w:hAnsi="Arial" w:cs="Arial"/>
        </w:rPr>
        <w:t>Gto</w:t>
      </w:r>
      <w:proofErr w:type="spellEnd"/>
      <w:r w:rsidRPr="00214C48">
        <w:rPr>
          <w:rFonts w:ascii="Arial" w:hAnsi="Arial" w:cs="Arial"/>
        </w:rPr>
        <w:t>., procediendo que el día 22 veintidós de noviembre del año 2019 dos mil diecinueve, el C.</w:t>
      </w:r>
      <w:r>
        <w:rPr>
          <w:rFonts w:ascii="Arial" w:hAnsi="Arial" w:cs="Arial"/>
        </w:rPr>
        <w:t>**</w:t>
      </w:r>
      <w:r w:rsidRPr="00214C48">
        <w:rPr>
          <w:rFonts w:ascii="Arial" w:hAnsi="Arial" w:cs="Arial"/>
        </w:rPr>
        <w:t xml:space="preserve">, conducía en estado de ebriedad un vehículo marca </w:t>
      </w:r>
      <w:r>
        <w:rPr>
          <w:rFonts w:ascii="Arial" w:hAnsi="Arial" w:cs="Arial"/>
        </w:rPr>
        <w:t>**</w:t>
      </w:r>
      <w:r w:rsidRPr="00214C48">
        <w:rPr>
          <w:rFonts w:ascii="Arial" w:hAnsi="Arial" w:cs="Arial"/>
        </w:rPr>
        <w:t xml:space="preserve">, modelo </w:t>
      </w:r>
      <w:r>
        <w:rPr>
          <w:rFonts w:ascii="Arial" w:hAnsi="Arial" w:cs="Arial"/>
        </w:rPr>
        <w:t>**</w:t>
      </w:r>
      <w:r w:rsidRPr="00214C48">
        <w:rPr>
          <w:rFonts w:ascii="Arial" w:hAnsi="Arial" w:cs="Arial"/>
        </w:rPr>
        <w:t xml:space="preserve">, con número de serie </w:t>
      </w:r>
      <w:r>
        <w:rPr>
          <w:rFonts w:ascii="Arial" w:hAnsi="Arial" w:cs="Arial"/>
        </w:rPr>
        <w:t>**</w:t>
      </w:r>
      <w:r w:rsidRPr="00214C48">
        <w:rPr>
          <w:rFonts w:ascii="Arial" w:hAnsi="Arial" w:cs="Arial"/>
        </w:rPr>
        <w:t xml:space="preserve">, a la altura de calle </w:t>
      </w:r>
      <w:r>
        <w:rPr>
          <w:rFonts w:ascii="Arial" w:hAnsi="Arial" w:cs="Arial"/>
        </w:rPr>
        <w:t>**</w:t>
      </w:r>
      <w:r w:rsidRPr="00214C48">
        <w:rPr>
          <w:rFonts w:ascii="Arial" w:hAnsi="Arial" w:cs="Arial"/>
        </w:rPr>
        <w:t xml:space="preserve"> casi con calle </w:t>
      </w:r>
      <w:r>
        <w:rPr>
          <w:rFonts w:ascii="Arial" w:hAnsi="Arial" w:cs="Arial"/>
        </w:rPr>
        <w:t xml:space="preserve">** </w:t>
      </w:r>
      <w:r w:rsidRPr="00214C48">
        <w:rPr>
          <w:rFonts w:ascii="Arial" w:hAnsi="Arial" w:cs="Arial"/>
        </w:rPr>
        <w:t xml:space="preserve">de esta ciudad, situación presenciada por el suscrito Sub-Oficial de Tránsito, procediendo   a la aplicación de prueba del alcoholímetro, arrojando un resultado de 2.38 mg/l de alcohol ingerido a su cuerpo. Por lo tanto el acto administrativo emitido es válido en los términos dispositivo legal 140 del Código de Procedimiento y Justicia Administrativa para el Estado y los Municipios de Guanajuato… TERCERO.- Resulta improcedente el agravio citado por el actor, pues en ningún momento existió requerimiento de pago por parte de la autoridad demandada, por el contrario fue decisión unilateral voluntaria del actor acudir a realizar el pago por el concepto de multa de la infracción cometida dentro de la boleta de infracción con número de folio 162530 de fecha 22 de noviembre de 2019 dos mil diecinueve, tal y como se desprende del recibo de pago número 6372-AE de fecha 23 de noviembre de ese mismo año, pues al ser un comprobante fiscal emitido por autoridad competente, hace prueba plena de la falta administrativa cometida. Luego entonces el acto combatido, no puede estar viciado, al no contar con validez y eficacia en base al precepto legal 140 de la Codificación aplicable en la materia. En este concepto queda demostrado que los conceptos de impugnación hechos valer por la parte actora resultan totalmente inoperantes al ser un acto administrativo válido, al </w:t>
      </w:r>
    </w:p>
    <w:p w:rsidR="00356F10" w:rsidRDefault="00356F10" w:rsidP="00356F10">
      <w:pPr>
        <w:jc w:val="both"/>
        <w:rPr>
          <w:rFonts w:ascii="Arial" w:hAnsi="Arial" w:cs="Arial"/>
        </w:rPr>
      </w:pPr>
    </w:p>
    <w:p w:rsidR="00356F10" w:rsidRDefault="00356F10" w:rsidP="00356F10">
      <w:pPr>
        <w:jc w:val="both"/>
        <w:rPr>
          <w:rFonts w:ascii="Arial" w:hAnsi="Arial" w:cs="Arial"/>
        </w:rPr>
      </w:pPr>
    </w:p>
    <w:p w:rsidR="00356F10" w:rsidRPr="00214C48" w:rsidRDefault="00356F10" w:rsidP="00356F10">
      <w:pPr>
        <w:jc w:val="both"/>
        <w:rPr>
          <w:rFonts w:ascii="Arial" w:hAnsi="Arial" w:cs="Arial"/>
        </w:rPr>
      </w:pPr>
      <w:r w:rsidRPr="00214C48">
        <w:rPr>
          <w:rFonts w:ascii="Arial" w:hAnsi="Arial" w:cs="Arial"/>
        </w:rPr>
        <w:t>encontrarse debidamente fundado y motivado de conformidad con los artículos 137 y 138 del Código de Procedimiento y Justicia Administrativa para el Estado y los Municipios de Guanajuato.</w:t>
      </w:r>
    </w:p>
    <w:p w:rsidR="00356F10" w:rsidRPr="00214C48" w:rsidRDefault="00356F10" w:rsidP="00356F10">
      <w:pPr>
        <w:jc w:val="both"/>
        <w:rPr>
          <w:rFonts w:ascii="Arial" w:hAnsi="Arial" w:cs="Arial"/>
        </w:rPr>
      </w:pPr>
      <w:r w:rsidRPr="00214C48">
        <w:rPr>
          <w:rFonts w:ascii="Arial" w:hAnsi="Arial" w:cs="Arial"/>
        </w:rPr>
        <w:t xml:space="preserve">El actor en la ampliación de demanda manifestó lo siguiente: ÚNICO.- El acto que se impugna es ilegal, ya que no cumplió con los elementos que señala el artículo 137 del Código de Procedimiento y Justicia Administrativa para el Estado y los Municipios de Guanajuato. En específico la fracción VI, ya que </w:t>
      </w:r>
      <w:r w:rsidRPr="00214C48">
        <w:rPr>
          <w:rFonts w:ascii="Arial" w:hAnsi="Arial" w:cs="Arial"/>
          <w:u w:val="single"/>
        </w:rPr>
        <w:t>la boleta se encuentra indebidamente fundada y motivada.</w:t>
      </w:r>
      <w:r w:rsidRPr="00214C48">
        <w:rPr>
          <w:rFonts w:ascii="Arial" w:hAnsi="Arial" w:cs="Arial"/>
        </w:rPr>
        <w:t xml:space="preserve"> Se asevera lo anterior, pues la demandada señaló como motivo de la infracción expresamente lo siguiente… Sin embargo, de la transcripción anterior podemos advertir que la enjuiciada fue omisa en señalar las circunstancias especiales, motivos particulares o causas inmediatas que tuvo en consideración para poder asegurar que el suscrito supuestamente conducía en notorio estado de ebriedad, pues haber plasmado “conductor con 2.38 mg/L”, no se traduce en una debida motivación, ya que jamás explicó si conducía en qué dirección conducía o si en realidad el vehículo estaba en circulación. De igual manera, suponiendo sin conceder que se me haya aplicado prueba de alcoholemia y ésta haya arrojado un resultado de 2.8 miligramos sobre litro, la demandada fue omisa en indicar cuales son los niveles de alcohol en sangre permitidos por la norma, para de ésta manera tener la certeza que el resultado que supuestamente arrojó el aparato, realmente haya rebasado los límites permitidos. Asimismo, quien debe realizar las pruebas respectivas para determinar el supuesto estrado (sic) de ebriedad, lo es un médico legista, tal y como lo prevé el artículo 135, segundo párrafo del Reglamento de Tránsito para el Municipio de San Luis de la Paz y no el Sub-Oficial de tránsito. Por lo tanto, el hecho que el Sub-Oficial haya determinado desde un inicio que supuestamente conducía en estado de ebriedad, sin que previamente se me haya presentado ante el médico legista, es evidente que se trata de una indebida motivación, pues quien debe determinar el estado del conductor, lo es el médico legista y no el Sub-Oficial de tránsito.    En esta misma tesitura, el hecho de que el supuesto agente de tránsito que ahora conocemos es un Sub-Oficial, haya remarcado un apartado del recuadro denominado “CIRCULACIÓN”, en donde se indica: “CONDUCIR EN ESTADO DE EBRIEDAD”, tampoco se traduce en una excautiva (sic) motivación de la conducta, ya que fue omisa en plasmar las circunstancias especiales, razones particulares o causas inmediatas que tomó en cuenta para haber determinado el supuesto estado de ebriedad, pues el Sub-Oficial de tránsito no cuenta con fe pública, por lo que las manifestaciones que realizan en las actas de infracción no pueden ser tomadas como una verdad legal absoluta, pues de esa manera se estaría violando la garantía de seguridad jurídica tutelada constitucionalmente, ya que el Sub-Oficial de Tránsito estaría siendo testigo, juez y parte dentro del acto emitido, situación que legalmente no puede ser llevada a cabo. Por lo tanto, el hecho que no haya realizado una motivación exhaustiva en la cual plasmara circunstancia de tiempo, modo y lugar de como sucedieron los hechos en completo estado de indefensión al desconocer cuál fue la manera en la cual la demandada determinó las conductas imputadas. Atendiendo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214C48">
        <w:rPr>
          <w:rFonts w:ascii="Arial" w:hAnsi="Arial" w:cs="Arial"/>
          <w:i/>
        </w:rPr>
        <w:t>sine que non</w:t>
      </w:r>
      <w:r w:rsidRPr="00214C48">
        <w:rPr>
          <w:rFonts w:ascii="Arial" w:hAnsi="Arial" w:cs="Arial"/>
        </w:rPr>
        <w:t xml:space="preserve"> para efecto de tener legalmente válido el acto de autoridad. </w:t>
      </w:r>
    </w:p>
    <w:p w:rsidR="00356F10" w:rsidRDefault="00356F10" w:rsidP="00356F10">
      <w:pPr>
        <w:jc w:val="both"/>
        <w:rPr>
          <w:rFonts w:ascii="Arial" w:hAnsi="Arial" w:cs="Arial"/>
        </w:rPr>
      </w:pPr>
      <w:r w:rsidRPr="00214C48">
        <w:rPr>
          <w:rFonts w:ascii="Arial" w:hAnsi="Arial" w:cs="Arial"/>
        </w:rPr>
        <w:t xml:space="preserve">La recurrida en la contestación a la ampliación de demanda manifestó lo siguiente: I.- En su escrito de ampliación de demanda, la parte actora que ratifica en todas y cada una de sus partes su escrito inicial de demanda, respecto de los cuales esta autoridad demandada ya emitió la contestación respectiva. II.- No le asiste el derecho para pretender desconocer la existencia del contenido de la boleta de infracción con folio número 162530, de fecha 22 de noviembre de 2019, toda vez que la boleta  fue de conocimiento desde la fecha en la cual acudió a la Coordinación de Árbitros Calificadores y realizó el pago de la multa impuesta, como consta en el recibo de pago </w:t>
      </w:r>
    </w:p>
    <w:p w:rsidR="00356F10" w:rsidRDefault="00356F10" w:rsidP="00356F10">
      <w:pPr>
        <w:jc w:val="both"/>
        <w:rPr>
          <w:rFonts w:ascii="Arial" w:hAnsi="Arial" w:cs="Arial"/>
        </w:rPr>
      </w:pPr>
    </w:p>
    <w:p w:rsidR="00356F10" w:rsidRDefault="00356F10" w:rsidP="00356F10">
      <w:pPr>
        <w:jc w:val="both"/>
        <w:rPr>
          <w:rFonts w:ascii="Arial" w:hAnsi="Arial" w:cs="Arial"/>
        </w:rPr>
      </w:pPr>
    </w:p>
    <w:p w:rsidR="00356F10" w:rsidRPr="00214C48" w:rsidRDefault="00356F10" w:rsidP="00356F10">
      <w:pPr>
        <w:jc w:val="both"/>
        <w:rPr>
          <w:rFonts w:ascii="Arial" w:hAnsi="Arial" w:cs="Arial"/>
        </w:rPr>
      </w:pPr>
      <w:proofErr w:type="gramStart"/>
      <w:r w:rsidRPr="00214C48">
        <w:rPr>
          <w:rFonts w:ascii="Arial" w:hAnsi="Arial" w:cs="Arial"/>
        </w:rPr>
        <w:t>de</w:t>
      </w:r>
      <w:proofErr w:type="gramEnd"/>
      <w:r w:rsidRPr="00214C48">
        <w:rPr>
          <w:rFonts w:ascii="Arial" w:hAnsi="Arial" w:cs="Arial"/>
        </w:rPr>
        <w:t xml:space="preserve"> fecha 23 de noviembre de 2019 que la parte actora agrega a su demanda como prueba documental. Es infundado su concepto de impugnación y sus afirmaciones son inexactas al pretender señalar que nunca tuvo conocimiento de la boleta de infracción, toda vez que de la misma no desprenden hechos desconocidos por el actor, en razón de que el motivo por el cual fue elaborada, fue debido a que el hoy actor, en razón de que el motivo por el cual fue elaborada, fue debido a que el hoy actor conducía un vehículo </w:t>
      </w:r>
      <w:r w:rsidR="0032545F">
        <w:rPr>
          <w:rFonts w:ascii="Arial" w:hAnsi="Arial" w:cs="Arial"/>
        </w:rPr>
        <w:t>**</w:t>
      </w:r>
      <w:r w:rsidRPr="00214C48">
        <w:rPr>
          <w:rFonts w:ascii="Arial" w:hAnsi="Arial" w:cs="Arial"/>
        </w:rPr>
        <w:t xml:space="preserve"> placas color </w:t>
      </w:r>
      <w:r w:rsidR="0032545F">
        <w:rPr>
          <w:rFonts w:ascii="Arial" w:hAnsi="Arial" w:cs="Arial"/>
        </w:rPr>
        <w:t>**</w:t>
      </w:r>
      <w:r w:rsidRPr="00214C48">
        <w:rPr>
          <w:rFonts w:ascii="Arial" w:hAnsi="Arial" w:cs="Arial"/>
        </w:rPr>
        <w:t xml:space="preserve">  marca </w:t>
      </w:r>
      <w:r w:rsidR="0032545F">
        <w:rPr>
          <w:rFonts w:ascii="Arial" w:hAnsi="Arial" w:cs="Arial"/>
        </w:rPr>
        <w:t>**</w:t>
      </w:r>
      <w:r w:rsidRPr="00214C48">
        <w:rPr>
          <w:rFonts w:ascii="Arial" w:hAnsi="Arial" w:cs="Arial"/>
        </w:rPr>
        <w:t xml:space="preserve"> y se le ubicó a las 21:15 horas del día 22 de noviembre de 2019 en la calle de </w:t>
      </w:r>
      <w:r w:rsidR="0032545F">
        <w:rPr>
          <w:rFonts w:ascii="Arial" w:hAnsi="Arial" w:cs="Arial"/>
        </w:rPr>
        <w:t>**</w:t>
      </w:r>
      <w:r w:rsidRPr="00214C48">
        <w:rPr>
          <w:rFonts w:ascii="Arial" w:hAnsi="Arial" w:cs="Arial"/>
        </w:rPr>
        <w:t xml:space="preserve"> casi esquina con</w:t>
      </w:r>
      <w:r w:rsidR="0032545F">
        <w:rPr>
          <w:rFonts w:ascii="Arial" w:hAnsi="Arial" w:cs="Arial"/>
        </w:rPr>
        <w:t xml:space="preserve"> **</w:t>
      </w:r>
      <w:r w:rsidRPr="00214C48">
        <w:rPr>
          <w:rFonts w:ascii="Arial" w:hAnsi="Arial" w:cs="Arial"/>
        </w:rPr>
        <w:t xml:space="preserve"> y debido a la forma en que conducía fue necesario interrumpir su circulación y se le realizó una prueba de alcoholímetro la cual resultó positiva con 2.38 mg. de alcohol por litro de sangre del propio actor, sin que ello implique una violación a su derecho, toda vez que el interés de la sociedad se antepone al interés del particular, pues no era apto  para conducir vehículo de motor y fue el motivo que tuvo la autoridad para elaborar la boleta de infracción, misma que </w:t>
      </w:r>
      <w:r w:rsidR="0032545F" w:rsidRPr="00214C48">
        <w:rPr>
          <w:rFonts w:ascii="Arial" w:hAnsi="Arial" w:cs="Arial"/>
        </w:rPr>
        <w:t>está</w:t>
      </w:r>
      <w:bookmarkStart w:id="0" w:name="_GoBack"/>
      <w:bookmarkEnd w:id="0"/>
      <w:r w:rsidRPr="00214C48">
        <w:rPr>
          <w:rFonts w:ascii="Arial" w:hAnsi="Arial" w:cs="Arial"/>
        </w:rPr>
        <w:t xml:space="preserve"> debidamente fundamentada. No le asiste el derecho al acto (sic) para negar lisa y llanamente haber cometido la conducta descrita en la boleta de infracción, toda vez que en la boleta de infracción se asentó la motivación suficiente para conocimiento del propio actor y no se le dejó en estado de indefensión, es decir, el motivo por el cual se elaboró la boleta de infracción fue porque el conductor conducía irregularmente, por lo cual fue necesario detener la marcha del vehículo y se le aplicó la prueba de alcoholímetro, fundamentando la  boleta de infracción en los artículos 134 y 150 del Reglamento de Tránsito para el Municipio de San Luis de la Paz, Guanajuato, que como puede apreciar su Señoría, el numeral 150 faculta a los agentes de tránsito para detener la marcha de un vehículo automotor y en el dispositivo 134 se encuadra el supuesto de la falta cometida por el conductor, para impedir que se continúe con la marcha del vehículo, en razón de que ello implicaría poner en riesgo al propio  conductor y a la sociedad en general que estaría en riesgo de ser lesionada por el conductor del vehículo, por lo tanto, no le asiste el derecho al actor para negar haber incurrido en la conducta y menos aún señalar que la boleta de infracción se encuentra indebidamente fundada y motivada.</w:t>
      </w:r>
      <w:r w:rsidR="0032545F">
        <w:rPr>
          <w:rFonts w:ascii="Arial" w:hAnsi="Arial" w:cs="Arial"/>
        </w:rPr>
        <w:t>-----------------</w:t>
      </w:r>
    </w:p>
    <w:p w:rsidR="00356F10" w:rsidRPr="00214C48" w:rsidRDefault="00356F10" w:rsidP="00356F10">
      <w:pPr>
        <w:jc w:val="both"/>
        <w:rPr>
          <w:rFonts w:ascii="Arial" w:hAnsi="Arial" w:cs="Arial"/>
        </w:rPr>
      </w:pPr>
      <w:r w:rsidRPr="00214C48">
        <w:rPr>
          <w:rFonts w:ascii="Arial" w:hAnsi="Arial" w:cs="Arial"/>
          <w:b/>
        </w:rPr>
        <w:t>QUINTO.-</w:t>
      </w:r>
      <w:r w:rsidRPr="00214C4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56F10" w:rsidRPr="00214C48" w:rsidRDefault="00356F10" w:rsidP="00356F10">
      <w:pPr>
        <w:jc w:val="both"/>
        <w:rPr>
          <w:rFonts w:ascii="Arial" w:hAnsi="Arial" w:cs="Arial"/>
        </w:rPr>
      </w:pPr>
      <w:r w:rsidRPr="00214C48">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356F10" w:rsidRPr="00214C48" w:rsidRDefault="00356F10" w:rsidP="00356F10">
      <w:pPr>
        <w:jc w:val="both"/>
        <w:rPr>
          <w:rFonts w:ascii="Arial" w:hAnsi="Arial" w:cs="Arial"/>
        </w:rPr>
      </w:pPr>
      <w:r w:rsidRPr="00214C48">
        <w:rPr>
          <w:rFonts w:ascii="Arial" w:hAnsi="Arial" w:cs="Arial"/>
        </w:rPr>
        <w:t>Es evidente que,  el numeral citado,   no se surtió en la especie, dado que en la boleta de infracción,  número  de folio 159510,   de fecha 11 once de junio de 2019 dos mil diecinueve,   es un acto administrativo viciado, por una parte se señalan diversos numerales, correspondientes a los preceptos normativos del   Reglamento de Tránsito de esta Municipalidad, y por otra, no se motivó debidamente.</w:t>
      </w:r>
    </w:p>
    <w:p w:rsidR="00356F10" w:rsidRPr="00214C48" w:rsidRDefault="00356F10" w:rsidP="00356F10">
      <w:pPr>
        <w:jc w:val="both"/>
        <w:rPr>
          <w:rFonts w:ascii="Arial" w:hAnsi="Arial" w:cs="Arial"/>
        </w:rPr>
      </w:pPr>
      <w:r w:rsidRPr="00214C48">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356F10" w:rsidRDefault="00356F10" w:rsidP="00356F10">
      <w:pPr>
        <w:jc w:val="both"/>
        <w:rPr>
          <w:rFonts w:ascii="Arial" w:hAnsi="Arial" w:cs="Arial"/>
        </w:rPr>
      </w:pPr>
      <w:r w:rsidRPr="00214C48">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p>
    <w:p w:rsidR="00356F10" w:rsidRDefault="00356F10" w:rsidP="00356F10">
      <w:pPr>
        <w:jc w:val="both"/>
        <w:rPr>
          <w:rFonts w:ascii="Arial" w:hAnsi="Arial" w:cs="Arial"/>
        </w:rPr>
      </w:pPr>
    </w:p>
    <w:p w:rsidR="00356F10" w:rsidRDefault="00356F10" w:rsidP="00356F10">
      <w:pPr>
        <w:jc w:val="both"/>
        <w:rPr>
          <w:rFonts w:ascii="Arial" w:hAnsi="Arial" w:cs="Arial"/>
        </w:rPr>
      </w:pPr>
    </w:p>
    <w:p w:rsidR="00356F10" w:rsidRPr="00214C48" w:rsidRDefault="00356F10" w:rsidP="00356F10">
      <w:pPr>
        <w:jc w:val="both"/>
        <w:rPr>
          <w:rFonts w:ascii="Arial" w:hAnsi="Arial" w:cs="Arial"/>
        </w:rPr>
      </w:pPr>
      <w:proofErr w:type="gramStart"/>
      <w:r w:rsidRPr="00214C48">
        <w:rPr>
          <w:rFonts w:ascii="Arial" w:hAnsi="Arial" w:cs="Arial"/>
          <w:u w:val="single"/>
        </w:rPr>
        <w:t>por</w:t>
      </w:r>
      <w:proofErr w:type="gramEnd"/>
      <w:r w:rsidRPr="00214C48">
        <w:rPr>
          <w:rFonts w:ascii="Arial" w:hAnsi="Arial" w:cs="Arial"/>
          <w:u w:val="single"/>
        </w:rPr>
        <w:t xml:space="preserve"> </w:t>
      </w:r>
      <w:r w:rsidRPr="00214C48">
        <w:rPr>
          <w:rFonts w:ascii="Arial" w:hAnsi="Arial" w:cs="Arial"/>
          <w:b/>
          <w:u w:val="single"/>
        </w:rPr>
        <w:t>fundar</w:t>
      </w:r>
      <w:r w:rsidRPr="00214C48">
        <w:rPr>
          <w:rFonts w:ascii="Arial" w:hAnsi="Arial" w:cs="Arial"/>
          <w:u w:val="single"/>
        </w:rPr>
        <w:t xml:space="preserve">  ha de entenderse la expresión de los preceptos legales aplicables al caso concreto</w:t>
      </w:r>
      <w:r w:rsidRPr="00214C48">
        <w:rPr>
          <w:rFonts w:ascii="Arial" w:hAnsi="Arial" w:cs="Arial"/>
        </w:rPr>
        <w:t xml:space="preserve"> </w:t>
      </w:r>
      <w:r w:rsidRPr="00214C48">
        <w:rPr>
          <w:rFonts w:ascii="Arial" w:hAnsi="Arial" w:cs="Arial"/>
          <w:u w:val="single"/>
        </w:rPr>
        <w:t xml:space="preserve">y </w:t>
      </w:r>
      <w:r w:rsidRPr="00214C48">
        <w:rPr>
          <w:rFonts w:ascii="Arial" w:hAnsi="Arial" w:cs="Arial"/>
          <w:b/>
          <w:u w:val="single"/>
        </w:rPr>
        <w:t>por motivar</w:t>
      </w:r>
      <w:r w:rsidRPr="00214C48">
        <w:rPr>
          <w:rFonts w:ascii="Arial" w:hAnsi="Arial" w:cs="Arial"/>
          <w:u w:val="single"/>
        </w:rPr>
        <w:t>, la exposición de los hechos y razonamientos lógico jurídicos que expliquen porque es aplicable el derecho positivo al caso en concreto.</w:t>
      </w:r>
      <w:r w:rsidRPr="00214C48">
        <w:rPr>
          <w:rFonts w:ascii="Arial" w:hAnsi="Arial" w:cs="Arial"/>
        </w:rPr>
        <w:t xml:space="preserve"> Sirve de sustento al argumento vertido </w:t>
      </w:r>
      <w:proofErr w:type="spellStart"/>
      <w:r w:rsidRPr="00214C48">
        <w:rPr>
          <w:rFonts w:ascii="Arial" w:hAnsi="Arial" w:cs="Arial"/>
        </w:rPr>
        <w:t>supralíneas</w:t>
      </w:r>
      <w:proofErr w:type="spellEnd"/>
      <w:r w:rsidRPr="00214C48">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56F10" w:rsidRPr="001E6DF5" w:rsidRDefault="00356F10" w:rsidP="00356F10">
      <w:pPr>
        <w:jc w:val="both"/>
        <w:rPr>
          <w:rFonts w:ascii="Arial" w:hAnsi="Arial" w:cs="Arial"/>
          <w:i/>
        </w:rPr>
      </w:pPr>
      <w:r w:rsidRPr="00214C48">
        <w:rPr>
          <w:rFonts w:ascii="Arial" w:hAnsi="Arial" w:cs="Arial"/>
          <w:i/>
        </w:rPr>
        <w:t>“</w:t>
      </w:r>
      <w:r w:rsidRPr="00214C48">
        <w:rPr>
          <w:rFonts w:ascii="Arial" w:hAnsi="Arial" w:cs="Arial"/>
          <w:b/>
          <w:i/>
        </w:rPr>
        <w:t>FUNDAMENTACIÓN Y MOTIVACIÓN.</w:t>
      </w:r>
      <w:r w:rsidRPr="00214C48">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56F10" w:rsidRPr="00214C48" w:rsidRDefault="00356F10" w:rsidP="00356F10">
      <w:pPr>
        <w:jc w:val="both"/>
        <w:rPr>
          <w:rFonts w:ascii="Arial" w:hAnsi="Arial" w:cs="Arial"/>
          <w:i/>
        </w:rPr>
      </w:pPr>
      <w:r w:rsidRPr="00214C48">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214C48">
        <w:rPr>
          <w:rFonts w:ascii="Arial" w:hAnsi="Arial" w:cs="Arial"/>
          <w:i/>
        </w:rPr>
        <w:t>“</w:t>
      </w:r>
      <w:r w:rsidRPr="00214C48">
        <w:rPr>
          <w:rFonts w:ascii="Arial" w:hAnsi="Arial" w:cs="Arial"/>
          <w:b/>
          <w:i/>
        </w:rPr>
        <w:t>FUNDAMENTACIÓN Y MOTIVACIÓN DE LOS ACTOS ADMINISTRATIVOS.-</w:t>
      </w:r>
      <w:r w:rsidRPr="00214C4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14C48">
        <w:rPr>
          <w:rFonts w:ascii="Arial" w:hAnsi="Arial" w:cs="Arial"/>
          <w:i/>
        </w:rPr>
        <w:t>subincisos</w:t>
      </w:r>
      <w:proofErr w:type="spellEnd"/>
      <w:r w:rsidRPr="00214C48">
        <w:rPr>
          <w:rFonts w:ascii="Arial" w:hAnsi="Arial" w:cs="Arial"/>
          <w:i/>
        </w:rPr>
        <w:t xml:space="preserve">, fracciones y preceptos aplicables, y b).- los cuerpos legales, y preceptos que otorgan competencia o facultades a las autoridades para emitir el acto en agravio del gobernado.”  </w:t>
      </w:r>
    </w:p>
    <w:p w:rsidR="00356F10" w:rsidRPr="00214C48" w:rsidRDefault="00356F10" w:rsidP="00356F10">
      <w:pPr>
        <w:jc w:val="both"/>
        <w:rPr>
          <w:rFonts w:ascii="Arial" w:hAnsi="Arial" w:cs="Arial"/>
          <w:i/>
        </w:rPr>
      </w:pPr>
      <w:r w:rsidRPr="00214C48">
        <w:rPr>
          <w:rFonts w:ascii="Arial" w:hAnsi="Arial" w:cs="Arial"/>
          <w:i/>
        </w:rPr>
        <w:t>“</w:t>
      </w:r>
      <w:r w:rsidRPr="00214C48">
        <w:rPr>
          <w:rFonts w:ascii="Arial" w:hAnsi="Arial" w:cs="Arial"/>
          <w:b/>
          <w:i/>
        </w:rPr>
        <w:t>FUNDAMENTACIÓN Y MOTIVACIÓN.-</w:t>
      </w:r>
      <w:r w:rsidRPr="00214C4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56F10" w:rsidRDefault="00356F10" w:rsidP="00356F10">
      <w:pPr>
        <w:jc w:val="both"/>
        <w:rPr>
          <w:rFonts w:ascii="Arial" w:hAnsi="Arial" w:cs="Arial"/>
          <w:i/>
        </w:rPr>
      </w:pPr>
      <w:r w:rsidRPr="00214C48">
        <w:rPr>
          <w:rFonts w:ascii="Arial" w:hAnsi="Arial" w:cs="Arial"/>
          <w:i/>
        </w:rPr>
        <w:t>“</w:t>
      </w:r>
      <w:r w:rsidRPr="00214C48">
        <w:rPr>
          <w:rFonts w:ascii="Arial" w:hAnsi="Arial" w:cs="Arial"/>
          <w:b/>
          <w:i/>
        </w:rPr>
        <w:t>FUNDAMENTACIÓN Y MOTIVACIÓN, FALTA O INDEBIDA. EN CUANTO SON DISTINTAS, UNAS GENERAN NULIDAD LISA Y LLANA Y OTRAS PARA EFECTO.-</w:t>
      </w:r>
      <w:r w:rsidRPr="00214C4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w:t>
      </w:r>
    </w:p>
    <w:p w:rsidR="00356F10" w:rsidRDefault="00356F10" w:rsidP="00356F10">
      <w:pPr>
        <w:jc w:val="both"/>
        <w:rPr>
          <w:rFonts w:ascii="Arial" w:hAnsi="Arial" w:cs="Arial"/>
          <w:i/>
        </w:rPr>
      </w:pPr>
    </w:p>
    <w:p w:rsidR="00356F10" w:rsidRDefault="00356F10" w:rsidP="00356F10">
      <w:pPr>
        <w:jc w:val="both"/>
        <w:rPr>
          <w:rFonts w:ascii="Arial" w:hAnsi="Arial" w:cs="Arial"/>
          <w:i/>
        </w:rPr>
      </w:pPr>
    </w:p>
    <w:p w:rsidR="00356F10" w:rsidRPr="00214C48" w:rsidRDefault="00356F10" w:rsidP="00356F10">
      <w:pPr>
        <w:jc w:val="both"/>
        <w:rPr>
          <w:rFonts w:ascii="Arial" w:hAnsi="Arial" w:cs="Arial"/>
          <w:i/>
        </w:rPr>
      </w:pPr>
      <w:proofErr w:type="gramStart"/>
      <w:r w:rsidRPr="00214C48">
        <w:rPr>
          <w:rFonts w:ascii="Arial" w:hAnsi="Arial" w:cs="Arial"/>
          <w:i/>
        </w:rPr>
        <w:t>aplicada</w:t>
      </w:r>
      <w:proofErr w:type="gramEnd"/>
      <w:r w:rsidRPr="00214C48">
        <w:rPr>
          <w:rFonts w:ascii="Arial" w:hAnsi="Arial" w:cs="Arial"/>
          <w:i/>
        </w:rPr>
        <w:t xml:space="preserve">.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14C48">
        <w:rPr>
          <w:rFonts w:ascii="Arial" w:hAnsi="Arial" w:cs="Arial"/>
          <w:i/>
        </w:rPr>
        <w:t>dan</w:t>
      </w:r>
      <w:proofErr w:type="gramEnd"/>
      <w:r w:rsidRPr="00214C4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56F10" w:rsidRPr="00214C48" w:rsidRDefault="00356F10" w:rsidP="00356F10">
      <w:pPr>
        <w:jc w:val="both"/>
        <w:rPr>
          <w:rFonts w:ascii="Arial" w:hAnsi="Arial" w:cs="Arial"/>
        </w:rPr>
      </w:pPr>
      <w:r w:rsidRPr="00214C48">
        <w:rPr>
          <w:rFonts w:ascii="Arial" w:hAnsi="Arial" w:cs="Arial"/>
        </w:rPr>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la  materia, sirve de apoyo la siguiente tesis aislada:</w:t>
      </w:r>
    </w:p>
    <w:p w:rsidR="00356F10" w:rsidRPr="001E6DF5" w:rsidRDefault="00356F10" w:rsidP="00356F10">
      <w:pPr>
        <w:jc w:val="both"/>
        <w:rPr>
          <w:rFonts w:ascii="Arial" w:eastAsia="Times New Roman" w:hAnsi="Arial" w:cs="Arial"/>
          <w:i/>
          <w:color w:val="000000"/>
        </w:rPr>
      </w:pPr>
      <w:r w:rsidRPr="00214C48">
        <w:rPr>
          <w:rFonts w:ascii="Arial" w:eastAsia="Times New Roman" w:hAnsi="Arial" w:cs="Arial"/>
          <w:b/>
          <w:i/>
          <w:color w:val="000000"/>
        </w:rPr>
        <w:t xml:space="preserve">“FUNDAMENTACIÓN Y MOTIVACIÓN. DEBEN CONSTAR EN EL CUERPO DE LA RESOLUCIÓN Y NO EN DOCUMENTO DISTINTO. </w:t>
      </w:r>
      <w:r w:rsidRPr="00214C48">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56F10" w:rsidRDefault="00356F10" w:rsidP="00356F10">
      <w:pPr>
        <w:jc w:val="both"/>
        <w:rPr>
          <w:rFonts w:ascii="Arial" w:hAnsi="Arial" w:cs="Arial"/>
          <w:i/>
        </w:rPr>
      </w:pPr>
      <w:r w:rsidRPr="00214C48">
        <w:rPr>
          <w:rFonts w:ascii="Arial" w:hAnsi="Arial" w:cs="Arial"/>
          <w:i/>
        </w:rPr>
        <w:t>“</w:t>
      </w:r>
      <w:r w:rsidRPr="00214C48">
        <w:rPr>
          <w:rFonts w:ascii="Arial" w:hAnsi="Arial" w:cs="Arial"/>
          <w:b/>
          <w:i/>
        </w:rPr>
        <w:t>AUTORIDADES. FUNDAMENTACIÓN DE SUS ACTOS.-</w:t>
      </w:r>
      <w:r w:rsidRPr="00214C4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w:t>
      </w:r>
    </w:p>
    <w:p w:rsidR="00356F10" w:rsidRDefault="00356F10" w:rsidP="00356F10">
      <w:pPr>
        <w:jc w:val="both"/>
        <w:rPr>
          <w:rFonts w:ascii="Arial" w:hAnsi="Arial" w:cs="Arial"/>
          <w:i/>
        </w:rPr>
      </w:pPr>
    </w:p>
    <w:p w:rsidR="00356F10" w:rsidRDefault="00356F10" w:rsidP="00356F10">
      <w:pPr>
        <w:jc w:val="both"/>
        <w:rPr>
          <w:rFonts w:ascii="Arial" w:hAnsi="Arial" w:cs="Arial"/>
          <w:i/>
        </w:rPr>
      </w:pPr>
    </w:p>
    <w:p w:rsidR="00356F10" w:rsidRPr="001E6DF5" w:rsidRDefault="00356F10" w:rsidP="00356F10">
      <w:pPr>
        <w:jc w:val="both"/>
        <w:rPr>
          <w:rFonts w:ascii="Arial" w:hAnsi="Arial" w:cs="Arial"/>
          <w:i/>
        </w:rPr>
      </w:pPr>
      <w:proofErr w:type="gramStart"/>
      <w:r w:rsidRPr="00214C48">
        <w:rPr>
          <w:rFonts w:ascii="Arial" w:hAnsi="Arial" w:cs="Arial"/>
          <w:i/>
        </w:rPr>
        <w:t>expresamente</w:t>
      </w:r>
      <w:proofErr w:type="gramEnd"/>
      <w:r w:rsidRPr="00214C48">
        <w:rPr>
          <w:rFonts w:ascii="Arial" w:hAnsi="Arial" w:cs="Arial"/>
          <w:i/>
        </w:rPr>
        <w:t xml:space="preserve"> les atribuye la Ley.” Jurisprudencia y Tesis sobresalientes 1974-1975, Actualización IV Administrativa, Mayo Ediciones, Pág. 519. </w:t>
      </w:r>
    </w:p>
    <w:p w:rsidR="00356F10" w:rsidRPr="00214C48" w:rsidRDefault="00356F10" w:rsidP="00356F10">
      <w:pPr>
        <w:jc w:val="both"/>
        <w:rPr>
          <w:rFonts w:ascii="Arial" w:hAnsi="Arial" w:cs="Arial"/>
        </w:rPr>
      </w:pPr>
      <w:r w:rsidRPr="00214C48">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356F10" w:rsidRPr="00214C48" w:rsidRDefault="00356F10" w:rsidP="00356F10">
      <w:pPr>
        <w:jc w:val="both"/>
        <w:rPr>
          <w:rFonts w:ascii="Arial" w:hAnsi="Arial" w:cs="Arial"/>
          <w:i/>
        </w:rPr>
      </w:pPr>
      <w:r w:rsidRPr="00214C48">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356F10" w:rsidRPr="00214C48" w:rsidRDefault="00356F10" w:rsidP="00356F10">
      <w:pPr>
        <w:jc w:val="both"/>
        <w:rPr>
          <w:rFonts w:ascii="Arial" w:hAnsi="Arial" w:cs="Arial"/>
        </w:rPr>
      </w:pPr>
      <w:r w:rsidRPr="00214C48">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356F10" w:rsidRPr="00214C48" w:rsidRDefault="00356F10" w:rsidP="00356F10">
      <w:pPr>
        <w:jc w:val="both"/>
        <w:rPr>
          <w:rFonts w:ascii="Arial" w:hAnsi="Arial" w:cs="Arial"/>
        </w:rPr>
      </w:pPr>
      <w:r w:rsidRPr="00214C48">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56F10" w:rsidRPr="00214C48" w:rsidRDefault="00356F10" w:rsidP="00356F10">
      <w:pPr>
        <w:jc w:val="both"/>
        <w:rPr>
          <w:rFonts w:ascii="Arial" w:hAnsi="Arial" w:cs="Arial"/>
        </w:rPr>
      </w:pPr>
      <w:r w:rsidRPr="00214C48">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56F10" w:rsidRPr="00214C48" w:rsidRDefault="00356F10" w:rsidP="00356F10">
      <w:pPr>
        <w:jc w:val="both"/>
        <w:rPr>
          <w:rFonts w:ascii="Arial" w:hAnsi="Arial" w:cs="Arial"/>
        </w:rPr>
      </w:pPr>
      <w:r w:rsidRPr="00214C48">
        <w:rPr>
          <w:rFonts w:ascii="Arial" w:hAnsi="Arial" w:cs="Arial"/>
        </w:rPr>
        <w:t>Del análisis a la porción normativa transcrita se advierte que la procedencia del pago de intereses en el supuesto mencionado, requiere la concurrencia de los siguientes elementos:</w:t>
      </w:r>
    </w:p>
    <w:p w:rsidR="00356F10" w:rsidRPr="00214C48" w:rsidRDefault="00356F10" w:rsidP="00356F10">
      <w:pPr>
        <w:pStyle w:val="Prrafodelista"/>
        <w:numPr>
          <w:ilvl w:val="0"/>
          <w:numId w:val="1"/>
        </w:numPr>
        <w:jc w:val="both"/>
        <w:rPr>
          <w:rFonts w:ascii="Arial" w:hAnsi="Arial" w:cs="Arial"/>
        </w:rPr>
      </w:pPr>
      <w:r w:rsidRPr="00214C48">
        <w:rPr>
          <w:rFonts w:ascii="Arial" w:hAnsi="Arial" w:cs="Arial"/>
        </w:rPr>
        <w:t>El establecimiento de un crédito fiscal por la autoridad en contra de un contribuyente.</w:t>
      </w:r>
    </w:p>
    <w:p w:rsidR="00356F10" w:rsidRPr="00214C48" w:rsidRDefault="00356F10" w:rsidP="00356F10">
      <w:pPr>
        <w:pStyle w:val="Prrafodelista"/>
        <w:numPr>
          <w:ilvl w:val="0"/>
          <w:numId w:val="1"/>
        </w:numPr>
        <w:jc w:val="both"/>
        <w:rPr>
          <w:rFonts w:ascii="Arial" w:hAnsi="Arial" w:cs="Arial"/>
        </w:rPr>
      </w:pPr>
      <w:r w:rsidRPr="00214C48">
        <w:rPr>
          <w:rFonts w:ascii="Arial" w:hAnsi="Arial" w:cs="Arial"/>
        </w:rPr>
        <w:t>La realización del pago de ese crédito fiscal por ese particular.</w:t>
      </w:r>
    </w:p>
    <w:p w:rsidR="00356F10" w:rsidRPr="00214C48" w:rsidRDefault="00356F10" w:rsidP="00356F10">
      <w:pPr>
        <w:pStyle w:val="Prrafodelista"/>
        <w:numPr>
          <w:ilvl w:val="0"/>
          <w:numId w:val="1"/>
        </w:numPr>
        <w:jc w:val="both"/>
        <w:rPr>
          <w:rFonts w:ascii="Arial" w:hAnsi="Arial" w:cs="Arial"/>
        </w:rPr>
      </w:pPr>
      <w:r w:rsidRPr="00214C48">
        <w:rPr>
          <w:rFonts w:ascii="Arial" w:hAnsi="Arial" w:cs="Arial"/>
        </w:rPr>
        <w:t>La inconformidad del contribuyente con el crédito fiscal pagado, manifiesta a través del ejercicio de algún medio de defensa legal.</w:t>
      </w:r>
    </w:p>
    <w:p w:rsidR="00356F10" w:rsidRPr="00214C48" w:rsidRDefault="00356F10" w:rsidP="00356F10">
      <w:pPr>
        <w:pStyle w:val="Prrafodelista"/>
        <w:numPr>
          <w:ilvl w:val="0"/>
          <w:numId w:val="1"/>
        </w:numPr>
        <w:jc w:val="both"/>
        <w:rPr>
          <w:rFonts w:ascii="Arial" w:hAnsi="Arial" w:cs="Arial"/>
        </w:rPr>
      </w:pPr>
      <w:r w:rsidRPr="00214C48">
        <w:rPr>
          <w:rFonts w:ascii="Arial" w:hAnsi="Arial" w:cs="Arial"/>
        </w:rPr>
        <w:t>La resolución de la impugnación a favor del particular inconforme, declarando la nulidad del crédito fiscal.</w:t>
      </w:r>
    </w:p>
    <w:p w:rsidR="00356F10" w:rsidRDefault="00356F10" w:rsidP="00356F10">
      <w:pPr>
        <w:jc w:val="both"/>
        <w:rPr>
          <w:rFonts w:ascii="Arial" w:hAnsi="Arial" w:cs="Arial"/>
        </w:rPr>
      </w:pPr>
    </w:p>
    <w:p w:rsidR="00356F10" w:rsidRDefault="00356F10" w:rsidP="00356F10">
      <w:pPr>
        <w:jc w:val="both"/>
        <w:rPr>
          <w:rFonts w:ascii="Arial" w:hAnsi="Arial" w:cs="Arial"/>
        </w:rPr>
      </w:pPr>
    </w:p>
    <w:p w:rsidR="00356F10" w:rsidRPr="00214C48" w:rsidRDefault="00356F10" w:rsidP="00356F10">
      <w:pPr>
        <w:jc w:val="both"/>
        <w:rPr>
          <w:rFonts w:ascii="Arial" w:hAnsi="Arial" w:cs="Arial"/>
        </w:rPr>
      </w:pPr>
      <w:r w:rsidRPr="00214C48">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162530, de fecha 23 veintitrés de noviembre de 2019 dos mil diecinueve,  se impuso al actor una sanción económica; 2) Este realizó el pago de esa multa el día 23 veintitrés  de noviembre  de 2019 dos mil diecinueve, tal como se desprende del recibo de pago número 6372 –AE, (documental que obra en el expediente de este proceso) y,  3) En contra de la boleta de infracción se promovió el demanda de juicio de nulidad.</w:t>
      </w:r>
    </w:p>
    <w:p w:rsidR="00356F10" w:rsidRPr="00214C48" w:rsidRDefault="00356F10" w:rsidP="00356F10">
      <w:pPr>
        <w:jc w:val="both"/>
        <w:rPr>
          <w:rFonts w:ascii="Arial" w:hAnsi="Arial" w:cs="Arial"/>
        </w:rPr>
      </w:pPr>
      <w:r w:rsidRPr="00214C48">
        <w:rPr>
          <w:rFonts w:ascii="Arial" w:hAnsi="Arial" w:cs="Arial"/>
        </w:rPr>
        <w:t xml:space="preserve">Luego entonces, este juzgador estima que el pago de intereses debe formar   parte de la sentencia porque al declararse la nulidad total de la boleta de infracción número de folio 162530, de fecha 23 veintitrés de noviembre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356F10" w:rsidRPr="00214C48" w:rsidRDefault="00356F10" w:rsidP="00356F10">
      <w:pPr>
        <w:jc w:val="both"/>
        <w:rPr>
          <w:rFonts w:ascii="Arial" w:hAnsi="Arial" w:cs="Arial"/>
        </w:rPr>
      </w:pPr>
      <w:r w:rsidRPr="00214C48">
        <w:rPr>
          <w:rFonts w:ascii="Arial" w:hAnsi="Arial" w:cs="Arial"/>
        </w:rPr>
        <w:t>Artículo 39. Cuando no se pague un crédito fiscal en la fecha o dentro del plazo señalado en las disposiciones respectivas, se cobrarán recargos a la tasa del 3% mensual.</w:t>
      </w:r>
    </w:p>
    <w:p w:rsidR="00356F10" w:rsidRPr="00214C48" w:rsidRDefault="00356F10" w:rsidP="00356F10">
      <w:pPr>
        <w:jc w:val="both"/>
        <w:rPr>
          <w:rFonts w:ascii="Arial" w:hAnsi="Arial" w:cs="Arial"/>
        </w:rPr>
      </w:pPr>
      <w:r w:rsidRPr="00214C48">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56F10" w:rsidRPr="00214C48" w:rsidRDefault="00356F10" w:rsidP="00356F10">
      <w:pPr>
        <w:jc w:val="both"/>
        <w:rPr>
          <w:rFonts w:ascii="Arial" w:hAnsi="Arial" w:cs="Arial"/>
        </w:rPr>
      </w:pPr>
      <w:r w:rsidRPr="00214C48">
        <w:rPr>
          <w:rFonts w:ascii="Arial" w:hAnsi="Arial" w:cs="Arial"/>
        </w:rPr>
        <w:t>Cuando se conceda prórroga o autorización para pagar en parcialidades los créditos fiscales, se causarán recargos sobre el saldo insoluto a la tasa del 2% mensual.</w:t>
      </w:r>
    </w:p>
    <w:p w:rsidR="00356F10" w:rsidRPr="00214C48" w:rsidRDefault="00356F10" w:rsidP="00356F10">
      <w:pPr>
        <w:jc w:val="both"/>
        <w:rPr>
          <w:rFonts w:ascii="Arial" w:hAnsi="Arial" w:cs="Arial"/>
        </w:rPr>
      </w:pPr>
      <w:r w:rsidRPr="00214C48">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56F10" w:rsidRPr="00214C48" w:rsidRDefault="00356F10" w:rsidP="00356F10">
      <w:pPr>
        <w:jc w:val="both"/>
        <w:rPr>
          <w:rFonts w:ascii="Arial" w:hAnsi="Arial" w:cs="Arial"/>
        </w:rPr>
      </w:pPr>
      <w:r w:rsidRPr="00214C48">
        <w:rPr>
          <w:rFonts w:ascii="Arial" w:hAnsi="Arial" w:cs="Arial"/>
        </w:rPr>
        <w:t>Sirve de apoyo a lo anterior la tesis aislada XVI. 1º. A.T.13 A (10</w:t>
      </w:r>
      <w:proofErr w:type="gramStart"/>
      <w:r w:rsidRPr="00214C48">
        <w:rPr>
          <w:rFonts w:ascii="Arial" w:hAnsi="Arial" w:cs="Arial"/>
        </w:rPr>
        <w:t>ª .</w:t>
      </w:r>
      <w:proofErr w:type="gramEnd"/>
      <w:r w:rsidRPr="00214C48">
        <w:rPr>
          <w:rFonts w:ascii="Arial" w:hAnsi="Arial" w:cs="Arial"/>
        </w:rPr>
        <w:t>) sostenida por el Primer Tribunal Colegiado en materias Administrativa y de Trabajo del Décimo Sexto Circuito, que señala:</w:t>
      </w:r>
    </w:p>
    <w:p w:rsidR="00356F10" w:rsidRDefault="00356F10" w:rsidP="00356F10">
      <w:pPr>
        <w:jc w:val="both"/>
        <w:rPr>
          <w:rFonts w:ascii="Arial" w:hAnsi="Arial" w:cs="Arial"/>
          <w:i/>
        </w:rPr>
      </w:pPr>
      <w:r w:rsidRPr="00214C48">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w:t>
      </w:r>
    </w:p>
    <w:p w:rsidR="00356F10" w:rsidRDefault="00356F10" w:rsidP="00356F10">
      <w:pPr>
        <w:jc w:val="both"/>
        <w:rPr>
          <w:rFonts w:ascii="Arial" w:hAnsi="Arial" w:cs="Arial"/>
          <w:i/>
        </w:rPr>
      </w:pPr>
    </w:p>
    <w:p w:rsidR="00356F10" w:rsidRDefault="00356F10" w:rsidP="00356F10">
      <w:pPr>
        <w:jc w:val="both"/>
        <w:rPr>
          <w:rFonts w:ascii="Arial" w:hAnsi="Arial" w:cs="Arial"/>
          <w:i/>
        </w:rPr>
      </w:pPr>
    </w:p>
    <w:p w:rsidR="00356F10" w:rsidRPr="00214C48" w:rsidRDefault="00356F10" w:rsidP="00356F10">
      <w:pPr>
        <w:jc w:val="both"/>
        <w:rPr>
          <w:rFonts w:ascii="Arial" w:hAnsi="Arial" w:cs="Arial"/>
          <w:i/>
        </w:rPr>
      </w:pPr>
      <w:proofErr w:type="gramStart"/>
      <w:r w:rsidRPr="00214C48">
        <w:rPr>
          <w:rFonts w:ascii="Arial" w:hAnsi="Arial" w:cs="Arial"/>
          <w:i/>
        </w:rPr>
        <w:t>términos</w:t>
      </w:r>
      <w:proofErr w:type="gramEnd"/>
      <w:r w:rsidRPr="00214C48">
        <w:rPr>
          <w:rFonts w:ascii="Arial" w:hAnsi="Arial" w:cs="Arial"/>
          <w:i/>
        </w:rPr>
        <w:t xml:space="preserve"> de la segunda hipótesis mencionada, esto es, conforme a la tasa que señale la ley anual de ingresos para los recargos, a partir de que se efectuó  el pago.</w:t>
      </w:r>
      <w:r>
        <w:rPr>
          <w:rFonts w:ascii="Arial" w:hAnsi="Arial" w:cs="Arial"/>
          <w:i/>
        </w:rPr>
        <w:t>--------</w:t>
      </w:r>
    </w:p>
    <w:p w:rsidR="00356F10" w:rsidRPr="00214C48" w:rsidRDefault="00356F10" w:rsidP="00356F10">
      <w:pPr>
        <w:jc w:val="both"/>
        <w:rPr>
          <w:rFonts w:ascii="Arial" w:hAnsi="Arial" w:cs="Arial"/>
        </w:rPr>
      </w:pPr>
      <w:r w:rsidRPr="00214C48">
        <w:rPr>
          <w:rFonts w:ascii="Arial" w:hAnsi="Arial" w:cs="Arial"/>
          <w:b/>
        </w:rPr>
        <w:t>SEXTO.-</w:t>
      </w:r>
      <w:r w:rsidRPr="00214C48">
        <w:rPr>
          <w:rFonts w:ascii="Arial" w:hAnsi="Arial" w:cs="Arial"/>
        </w:rPr>
        <w:t xml:space="preserve"> Con base en todo lo expuesto, quien juzga decreta la </w:t>
      </w:r>
      <w:r w:rsidRPr="00214C48">
        <w:rPr>
          <w:rFonts w:ascii="Arial" w:hAnsi="Arial" w:cs="Arial"/>
          <w:b/>
        </w:rPr>
        <w:t>ILEGALIDAD Y NULIDAD TOTAL DE LOS ACTOS ADMINISTRATIVOS IMPUGNADOS</w:t>
      </w:r>
      <w:r w:rsidRPr="00214C48">
        <w:rPr>
          <w:rFonts w:ascii="Arial" w:hAnsi="Arial" w:cs="Arial"/>
        </w:rPr>
        <w:t xml:space="preserve">,  para el efecto de que la demandada, en el término de quince días,  después de que cause estado la presente resolución,   deje sin efectos la boleta de infracción con número de folio 162530, de fecha 23 veintitrés de noviembre de 2019 dos mil diecinueve, y el recibo de pago número 6372 –AE, de fecha 23 veintitrés de noviembre  de 2019 dos mil diecinueve,  y  como consecuencia de lo anterior, la demandada,  deberá hacer los trámites necesarios para que se  haga al actor  la devolución  de  la cantidad de </w:t>
      </w:r>
      <w:r w:rsidRPr="00214C48">
        <w:rPr>
          <w:rFonts w:ascii="Arial" w:hAnsi="Arial" w:cs="Arial"/>
          <w:b/>
        </w:rPr>
        <w:t>$2,418.00 (dos mil cuatrocientos  dieciocho pesos 00/100 M.N.)</w:t>
      </w:r>
      <w:r w:rsidRPr="00214C48">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 de G</w:t>
      </w:r>
      <w:r>
        <w:rPr>
          <w:rFonts w:ascii="Arial" w:hAnsi="Arial" w:cs="Arial"/>
        </w:rPr>
        <w:t>uanajuato.---------------------</w:t>
      </w:r>
    </w:p>
    <w:p w:rsidR="00356F10" w:rsidRPr="00214C48" w:rsidRDefault="00356F10" w:rsidP="00356F10">
      <w:pPr>
        <w:jc w:val="both"/>
        <w:rPr>
          <w:rFonts w:ascii="Arial" w:hAnsi="Arial" w:cs="Arial"/>
        </w:rPr>
      </w:pPr>
      <w:r w:rsidRPr="00214C48">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162530, de fecha 23 veintitrés de noviembre de 2019 dos mil diecinueve, y el recibo de pago número 6372 –AE, de fecha 23 veintitrés de noviembre  de 2019 dos mil diecinueve,  y la devolución  de  la cantidad de </w:t>
      </w:r>
      <w:r w:rsidRPr="00214C48">
        <w:rPr>
          <w:rFonts w:ascii="Arial" w:hAnsi="Arial" w:cs="Arial"/>
          <w:b/>
        </w:rPr>
        <w:t>$2,418.00 (dos mil cuatrocientos  dieciocho pesos 00/100 M.N.)</w:t>
      </w:r>
      <w:r w:rsidRPr="00214C48">
        <w:rPr>
          <w:rFonts w:ascii="Arial" w:hAnsi="Arial" w:cs="Arial"/>
        </w:rPr>
        <w:t>,  más los intereses del 3% mensual sobre la cantidad pagada, misma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214C48">
        <w:rPr>
          <w:rFonts w:ascii="Arial" w:hAnsi="Arial" w:cs="Arial"/>
        </w:rPr>
        <w:t xml:space="preserve"> </w:t>
      </w:r>
    </w:p>
    <w:p w:rsidR="00356F10" w:rsidRPr="00214C48" w:rsidRDefault="00356F10" w:rsidP="00356F10">
      <w:pPr>
        <w:jc w:val="both"/>
        <w:rPr>
          <w:rFonts w:ascii="Arial" w:hAnsi="Arial" w:cs="Arial"/>
        </w:rPr>
      </w:pPr>
      <w:r w:rsidRPr="00214C48">
        <w:rPr>
          <w:rFonts w:ascii="Arial" w:hAnsi="Arial" w:cs="Arial"/>
          <w:b/>
        </w:rPr>
        <w:t>SEPTIMO.-</w:t>
      </w:r>
      <w:r w:rsidRPr="00214C4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56F10" w:rsidRPr="00214C48" w:rsidRDefault="00356F10" w:rsidP="00356F10">
      <w:pPr>
        <w:jc w:val="both"/>
        <w:rPr>
          <w:rFonts w:ascii="Arial" w:hAnsi="Arial" w:cs="Arial"/>
        </w:rPr>
      </w:pPr>
      <w:r w:rsidRPr="00214C48">
        <w:rPr>
          <w:rFonts w:ascii="Arial" w:hAnsi="Arial" w:cs="Arial"/>
        </w:rPr>
        <w:t>El actor ofreció  las siguientes pruebas:</w:t>
      </w:r>
    </w:p>
    <w:p w:rsidR="00356F10" w:rsidRPr="00214C48" w:rsidRDefault="00356F10" w:rsidP="00356F10">
      <w:pPr>
        <w:jc w:val="both"/>
        <w:rPr>
          <w:rFonts w:ascii="Arial" w:hAnsi="Arial" w:cs="Arial"/>
        </w:rPr>
      </w:pPr>
      <w:r w:rsidRPr="00214C48">
        <w:rPr>
          <w:rFonts w:ascii="Arial" w:hAnsi="Arial" w:cs="Arial"/>
        </w:rPr>
        <w:t xml:space="preserve">1.- Recibo  </w:t>
      </w:r>
      <w:proofErr w:type="spellStart"/>
      <w:r w:rsidRPr="00214C48">
        <w:rPr>
          <w:rFonts w:ascii="Arial" w:hAnsi="Arial" w:cs="Arial"/>
        </w:rPr>
        <w:t>recibo</w:t>
      </w:r>
      <w:proofErr w:type="spellEnd"/>
      <w:r w:rsidRPr="00214C48">
        <w:rPr>
          <w:rFonts w:ascii="Arial" w:hAnsi="Arial" w:cs="Arial"/>
        </w:rPr>
        <w:t xml:space="preserve"> de pago número 6372 –AE, de fecha 23 veintitrés de noviembre  de 2019 dos mil diecinueve, documental que se le da valor probatorio para acreditar la existencia del acto administrativo que se combate dentro de este proceso, así como el interés jurídico del actor.  </w:t>
      </w:r>
    </w:p>
    <w:p w:rsidR="00356F10" w:rsidRPr="00214C48" w:rsidRDefault="00356F10" w:rsidP="00356F10">
      <w:pPr>
        <w:jc w:val="both"/>
        <w:rPr>
          <w:rFonts w:ascii="Arial" w:hAnsi="Arial" w:cs="Arial"/>
        </w:rPr>
      </w:pPr>
      <w:r w:rsidRPr="00214C48">
        <w:rPr>
          <w:rFonts w:ascii="Arial" w:hAnsi="Arial" w:cs="Arial"/>
        </w:rPr>
        <w:t>La autoridad demanda ofrecieron   las siguientes pruebas:</w:t>
      </w:r>
    </w:p>
    <w:p w:rsidR="00356F10" w:rsidRPr="00214C48" w:rsidRDefault="00356F10" w:rsidP="00356F10">
      <w:pPr>
        <w:jc w:val="both"/>
        <w:rPr>
          <w:rFonts w:ascii="Arial" w:hAnsi="Arial" w:cs="Arial"/>
        </w:rPr>
      </w:pPr>
      <w:r w:rsidRPr="00214C48">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356F10" w:rsidRPr="001E6DF5" w:rsidRDefault="00356F10" w:rsidP="00356F10">
      <w:pPr>
        <w:jc w:val="both"/>
        <w:rPr>
          <w:rFonts w:ascii="Arial" w:hAnsi="Arial" w:cs="Arial"/>
        </w:rPr>
      </w:pPr>
      <w:r w:rsidRPr="00214C48">
        <w:rPr>
          <w:rFonts w:ascii="Arial" w:hAnsi="Arial" w:cs="Arial"/>
        </w:rPr>
        <w:t>2.- Copia simple de la boleta de la boleta de infracción con número de folio 162530, de fecha 23 veintitrés de noviembre de 2019 dos mil diecinueve, documental que ya fue valorada dentro de esta sentencia.</w:t>
      </w:r>
    </w:p>
    <w:p w:rsidR="00356F10" w:rsidRDefault="00356F10" w:rsidP="00356F10">
      <w:pPr>
        <w:jc w:val="both"/>
        <w:rPr>
          <w:rFonts w:ascii="Arial" w:hAnsi="Arial" w:cs="Arial"/>
        </w:rPr>
      </w:pPr>
      <w:r w:rsidRPr="00214C48">
        <w:rPr>
          <w:rFonts w:ascii="Arial" w:hAnsi="Arial" w:cs="Arial"/>
        </w:rPr>
        <w:t xml:space="preserve">En mérito de lo expuesto y fundado, y con fundamento en el artículo 244 de la Ley Orgánica Municipal para el Estado de Guanajuato y el artículo 1 fracción II,  del </w:t>
      </w:r>
      <w:r>
        <w:rPr>
          <w:rFonts w:ascii="Arial" w:hAnsi="Arial" w:cs="Arial"/>
        </w:rPr>
        <w:t xml:space="preserve"> </w:t>
      </w:r>
    </w:p>
    <w:p w:rsidR="00356F10" w:rsidRDefault="00356F10" w:rsidP="00356F10">
      <w:pPr>
        <w:jc w:val="both"/>
        <w:rPr>
          <w:rFonts w:ascii="Arial" w:hAnsi="Arial" w:cs="Arial"/>
        </w:rPr>
      </w:pPr>
    </w:p>
    <w:p w:rsidR="00356F10" w:rsidRDefault="00356F10" w:rsidP="00356F10">
      <w:pPr>
        <w:jc w:val="both"/>
        <w:rPr>
          <w:rFonts w:ascii="Arial" w:hAnsi="Arial" w:cs="Arial"/>
        </w:rPr>
      </w:pPr>
    </w:p>
    <w:p w:rsidR="00356F10" w:rsidRDefault="00356F10" w:rsidP="00356F10">
      <w:pPr>
        <w:jc w:val="both"/>
        <w:rPr>
          <w:rFonts w:ascii="Arial" w:hAnsi="Arial" w:cs="Arial"/>
        </w:rPr>
      </w:pPr>
    </w:p>
    <w:p w:rsidR="00356F10" w:rsidRPr="00214C48" w:rsidRDefault="00356F10" w:rsidP="00356F10">
      <w:pPr>
        <w:jc w:val="both"/>
        <w:rPr>
          <w:rFonts w:ascii="Arial" w:hAnsi="Arial" w:cs="Arial"/>
        </w:rPr>
      </w:pPr>
      <w:r w:rsidRPr="00214C48">
        <w:rPr>
          <w:rFonts w:ascii="Arial" w:hAnsi="Arial" w:cs="Arial"/>
        </w:rPr>
        <w:t>Código de Procedimientos y Justicia Administrativa vigente en nuestra Entidad, es de resolverse y se.---------------------------------------------------</w:t>
      </w:r>
      <w:r>
        <w:rPr>
          <w:rFonts w:ascii="Arial" w:hAnsi="Arial" w:cs="Arial"/>
        </w:rPr>
        <w:t>---------------------------------------</w:t>
      </w:r>
    </w:p>
    <w:p w:rsidR="00356F10" w:rsidRPr="00214C48" w:rsidRDefault="00356F10" w:rsidP="00356F10">
      <w:pPr>
        <w:jc w:val="center"/>
        <w:rPr>
          <w:rFonts w:ascii="Arial" w:hAnsi="Arial" w:cs="Arial"/>
          <w:b/>
        </w:rPr>
      </w:pPr>
      <w:r w:rsidRPr="00214C48">
        <w:rPr>
          <w:rFonts w:ascii="Arial" w:hAnsi="Arial" w:cs="Arial"/>
          <w:b/>
        </w:rPr>
        <w:t>R E S U E L V E</w:t>
      </w:r>
    </w:p>
    <w:p w:rsidR="00356F10" w:rsidRPr="00214C48" w:rsidRDefault="00356F10" w:rsidP="00356F10">
      <w:pPr>
        <w:jc w:val="both"/>
        <w:rPr>
          <w:rFonts w:ascii="Arial" w:hAnsi="Arial" w:cs="Arial"/>
        </w:rPr>
      </w:pPr>
      <w:r w:rsidRPr="00214C48">
        <w:rPr>
          <w:rFonts w:ascii="Arial" w:hAnsi="Arial" w:cs="Arial"/>
          <w:b/>
        </w:rPr>
        <w:t>PRIMERO.-</w:t>
      </w:r>
      <w:r w:rsidRPr="00214C4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356F10" w:rsidRPr="00214C48" w:rsidRDefault="00356F10" w:rsidP="00356F10">
      <w:pPr>
        <w:jc w:val="both"/>
        <w:rPr>
          <w:rFonts w:ascii="Arial" w:hAnsi="Arial" w:cs="Arial"/>
        </w:rPr>
      </w:pPr>
      <w:r w:rsidRPr="00214C48">
        <w:rPr>
          <w:rFonts w:ascii="Arial" w:hAnsi="Arial" w:cs="Arial"/>
          <w:b/>
        </w:rPr>
        <w:t>SEGUNDO.-</w:t>
      </w:r>
      <w:r w:rsidRPr="00214C48">
        <w:rPr>
          <w:rFonts w:ascii="Arial" w:hAnsi="Arial" w:cs="Arial"/>
        </w:rPr>
        <w:t xml:space="preserve"> </w:t>
      </w:r>
      <w:r w:rsidRPr="00214C48">
        <w:rPr>
          <w:rFonts w:ascii="Arial" w:hAnsi="Arial" w:cs="Arial"/>
          <w:b/>
        </w:rPr>
        <w:t>NO SE SOBRESEE EL PRESENTE PROCESO</w:t>
      </w:r>
      <w:r w:rsidRPr="00214C48">
        <w:rPr>
          <w:rFonts w:ascii="Arial" w:hAnsi="Arial" w:cs="Arial"/>
        </w:rPr>
        <w:t>, por las razones y fundamentos expuestos en el considerando tercero  de ésta</w:t>
      </w:r>
      <w:r>
        <w:rPr>
          <w:rFonts w:ascii="Arial" w:hAnsi="Arial" w:cs="Arial"/>
        </w:rPr>
        <w:t xml:space="preserve"> resolución.------------------</w:t>
      </w:r>
    </w:p>
    <w:p w:rsidR="00356F10" w:rsidRPr="00214C48" w:rsidRDefault="00356F10" w:rsidP="00356F10">
      <w:pPr>
        <w:jc w:val="both"/>
        <w:rPr>
          <w:rFonts w:ascii="Arial" w:hAnsi="Arial" w:cs="Arial"/>
          <w:b/>
        </w:rPr>
      </w:pPr>
      <w:r w:rsidRPr="00214C48">
        <w:rPr>
          <w:rFonts w:ascii="Arial" w:hAnsi="Arial" w:cs="Arial"/>
          <w:b/>
        </w:rPr>
        <w:t>TERCERO.- SE DECLARA LA NULIDAD TOTAL DEL ACTO IMPUGNADO</w:t>
      </w:r>
      <w:r w:rsidRPr="00214C4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214C48">
        <w:rPr>
          <w:rFonts w:ascii="Arial" w:hAnsi="Arial" w:cs="Arial"/>
          <w:b/>
        </w:rPr>
        <w:t xml:space="preserve"> </w:t>
      </w:r>
    </w:p>
    <w:p w:rsidR="00356F10" w:rsidRPr="00214C48" w:rsidRDefault="00356F10" w:rsidP="00356F10">
      <w:pPr>
        <w:jc w:val="both"/>
        <w:rPr>
          <w:rFonts w:ascii="Arial" w:hAnsi="Arial" w:cs="Arial"/>
        </w:rPr>
      </w:pPr>
      <w:r w:rsidRPr="00214C48">
        <w:rPr>
          <w:rFonts w:ascii="Arial" w:hAnsi="Arial" w:cs="Arial"/>
          <w:b/>
        </w:rPr>
        <w:t xml:space="preserve">CUARTO.- </w:t>
      </w:r>
      <w:r w:rsidRPr="00214C4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356F10" w:rsidRDefault="00356F10" w:rsidP="00356F10">
      <w:pPr>
        <w:jc w:val="both"/>
        <w:rPr>
          <w:rFonts w:ascii="Arial" w:hAnsi="Arial" w:cs="Arial"/>
          <w:b/>
        </w:rPr>
      </w:pPr>
    </w:p>
    <w:p w:rsidR="00356F10" w:rsidRPr="00214C48" w:rsidRDefault="00356F10" w:rsidP="00356F10">
      <w:pPr>
        <w:jc w:val="both"/>
        <w:rPr>
          <w:rFonts w:ascii="Arial" w:hAnsi="Arial" w:cs="Arial"/>
        </w:rPr>
      </w:pPr>
      <w:r w:rsidRPr="00214C48">
        <w:rPr>
          <w:rFonts w:ascii="Arial" w:hAnsi="Arial" w:cs="Arial"/>
          <w:b/>
        </w:rPr>
        <w:t>NOTIFIQUESE.</w:t>
      </w:r>
      <w:r w:rsidRPr="00214C48">
        <w:rPr>
          <w:rFonts w:ascii="Arial" w:hAnsi="Arial" w:cs="Arial"/>
        </w:rPr>
        <w:t>---------------------------------------------------------------------</w:t>
      </w:r>
      <w:r>
        <w:rPr>
          <w:rFonts w:ascii="Arial" w:hAnsi="Arial" w:cs="Arial"/>
        </w:rPr>
        <w:t>----------------------</w:t>
      </w:r>
    </w:p>
    <w:p w:rsidR="00356F10" w:rsidRPr="00214C48" w:rsidRDefault="00356F10" w:rsidP="00356F10">
      <w:pPr>
        <w:jc w:val="both"/>
        <w:rPr>
          <w:rFonts w:ascii="Arial" w:hAnsi="Arial" w:cs="Arial"/>
        </w:rPr>
      </w:pPr>
      <w:r w:rsidRPr="00214C4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214C48">
        <w:rPr>
          <w:rFonts w:ascii="Arial" w:hAnsi="Arial" w:cs="Arial"/>
        </w:rPr>
        <w:t xml:space="preserve">-------------- </w:t>
      </w:r>
    </w:p>
    <w:p w:rsidR="00356F10" w:rsidRPr="00214C48" w:rsidRDefault="00356F10" w:rsidP="00356F10">
      <w:pPr>
        <w:rPr>
          <w:rFonts w:ascii="Arial" w:hAnsi="Arial" w:cs="Arial"/>
        </w:rPr>
      </w:pPr>
    </w:p>
    <w:p w:rsidR="00356F10" w:rsidRPr="00214C48" w:rsidRDefault="00356F10" w:rsidP="00356F10">
      <w:pPr>
        <w:rPr>
          <w:rFonts w:ascii="Arial" w:hAnsi="Arial" w:cs="Arial"/>
        </w:rPr>
      </w:pPr>
    </w:p>
    <w:p w:rsidR="00356F10" w:rsidRPr="00214C48" w:rsidRDefault="00356F10" w:rsidP="00356F10">
      <w:pPr>
        <w:rPr>
          <w:rFonts w:ascii="Arial" w:hAnsi="Arial" w:cs="Arial"/>
        </w:rPr>
      </w:pPr>
    </w:p>
    <w:p w:rsidR="00691C09" w:rsidRDefault="00691C09"/>
    <w:sectPr w:rsidR="00691C09" w:rsidSect="00356F1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10"/>
    <w:rsid w:val="0032545F"/>
    <w:rsid w:val="00356F10"/>
    <w:rsid w:val="00691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D7412-60C1-4E84-9E2D-E62E0C5A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1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F1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6561</Words>
  <Characters>36089</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2021-05-07T15:32:00Z</dcterms:created>
  <dcterms:modified xsi:type="dcterms:W3CDTF">2021-05-07T15:49:00Z</dcterms:modified>
</cp:coreProperties>
</file>